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783" w:rsidRPr="00640783" w:rsidRDefault="00640783" w:rsidP="00640783">
      <w:pPr>
        <w:spacing w:before="390" w:after="540" w:line="312" w:lineRule="atLeast"/>
        <w:jc w:val="both"/>
        <w:textAlignment w:val="baseline"/>
        <w:outlineLvl w:val="2"/>
        <w:rPr>
          <w:rFonts w:ascii="Times New Roman" w:eastAsia="Times New Roman" w:hAnsi="Times New Roman" w:cs="Times New Roman"/>
          <w:b/>
          <w:bCs/>
          <w:color w:val="111111"/>
          <w:sz w:val="24"/>
          <w:szCs w:val="24"/>
          <w:lang w:eastAsia="ru-RU"/>
        </w:rPr>
      </w:pPr>
      <w:r w:rsidRPr="00640783">
        <w:rPr>
          <w:rFonts w:ascii="Times New Roman" w:eastAsia="Times New Roman" w:hAnsi="Times New Roman" w:cs="Times New Roman"/>
          <w:b/>
          <w:bCs/>
          <w:color w:val="111111"/>
          <w:sz w:val="24"/>
          <w:szCs w:val="24"/>
          <w:lang w:eastAsia="ru-RU"/>
        </w:rPr>
        <w:t>Постановление Правительства Российской Федерации от 25.03.2015 г. № 272</w:t>
      </w:r>
    </w:p>
    <w:p w:rsidR="00640783" w:rsidRPr="00640783" w:rsidRDefault="00640783" w:rsidP="00640783">
      <w:pPr>
        <w:spacing w:after="0" w:line="270" w:lineRule="atLeast"/>
        <w:jc w:val="both"/>
        <w:textAlignment w:val="baseline"/>
        <w:rPr>
          <w:rFonts w:ascii="Times New Roman" w:eastAsia="Times New Roman" w:hAnsi="Times New Roman" w:cs="Times New Roman"/>
          <w:color w:val="7B7B7B"/>
          <w:sz w:val="24"/>
          <w:szCs w:val="24"/>
          <w:lang w:eastAsia="ru-RU"/>
        </w:rPr>
      </w:pPr>
      <w:r w:rsidRPr="00640783">
        <w:rPr>
          <w:rFonts w:ascii="Times New Roman" w:eastAsia="Times New Roman" w:hAnsi="Times New Roman" w:cs="Times New Roman"/>
          <w:color w:val="7B7B7B"/>
          <w:sz w:val="24"/>
          <w:szCs w:val="24"/>
          <w:bdr w:val="none" w:sz="0" w:space="0" w:color="auto" w:frame="1"/>
          <w:lang w:eastAsia="ru-RU"/>
        </w:rPr>
        <w:t>25 марта 2015</w:t>
      </w:r>
      <w:proofErr w:type="gramStart"/>
      <w:r w:rsidRPr="00640783">
        <w:rPr>
          <w:rFonts w:ascii="Times New Roman" w:eastAsia="Times New Roman" w:hAnsi="Times New Roman" w:cs="Times New Roman"/>
          <w:color w:val="7B7B7B"/>
          <w:sz w:val="24"/>
          <w:szCs w:val="24"/>
          <w:lang w:eastAsia="ru-RU"/>
        </w:rPr>
        <w:fldChar w:fldCharType="begin"/>
      </w:r>
      <w:r w:rsidRPr="00640783">
        <w:rPr>
          <w:rFonts w:ascii="Times New Roman" w:eastAsia="Times New Roman" w:hAnsi="Times New Roman" w:cs="Times New Roman"/>
          <w:color w:val="7B7B7B"/>
          <w:sz w:val="24"/>
          <w:szCs w:val="24"/>
          <w:lang w:eastAsia="ru-RU"/>
        </w:rPr>
        <w:instrText xml:space="preserve"> HYPERLINK "http://static.government.ru/media/acts/files/0001201504030004.pdf" </w:instrText>
      </w:r>
      <w:r w:rsidRPr="00640783">
        <w:rPr>
          <w:rFonts w:ascii="Times New Roman" w:eastAsia="Times New Roman" w:hAnsi="Times New Roman" w:cs="Times New Roman"/>
          <w:color w:val="7B7B7B"/>
          <w:sz w:val="24"/>
          <w:szCs w:val="24"/>
          <w:lang w:eastAsia="ru-RU"/>
        </w:rPr>
        <w:fldChar w:fldCharType="separate"/>
      </w:r>
      <w:r w:rsidRPr="00640783">
        <w:rPr>
          <w:rFonts w:ascii="Times New Roman" w:eastAsia="Times New Roman" w:hAnsi="Times New Roman" w:cs="Times New Roman"/>
          <w:color w:val="D71808"/>
          <w:sz w:val="24"/>
          <w:szCs w:val="24"/>
          <w:u w:val="single"/>
          <w:bdr w:val="none" w:sz="0" w:space="0" w:color="auto" w:frame="1"/>
          <w:shd w:val="clear" w:color="auto" w:fill="DCDCDC"/>
          <w:lang w:eastAsia="ru-RU"/>
        </w:rPr>
        <w:t>С</w:t>
      </w:r>
      <w:proofErr w:type="gramEnd"/>
      <w:r w:rsidRPr="00640783">
        <w:rPr>
          <w:rFonts w:ascii="Times New Roman" w:eastAsia="Times New Roman" w:hAnsi="Times New Roman" w:cs="Times New Roman"/>
          <w:color w:val="D71808"/>
          <w:sz w:val="24"/>
          <w:szCs w:val="24"/>
          <w:u w:val="single"/>
          <w:bdr w:val="none" w:sz="0" w:space="0" w:color="auto" w:frame="1"/>
          <w:shd w:val="clear" w:color="auto" w:fill="DCDCDC"/>
          <w:lang w:eastAsia="ru-RU"/>
        </w:rPr>
        <w:t>качать в формате PDF, 3.0 MB</w:t>
      </w:r>
      <w:r w:rsidRPr="00640783">
        <w:rPr>
          <w:rFonts w:ascii="Times New Roman" w:eastAsia="Times New Roman" w:hAnsi="Times New Roman" w:cs="Times New Roman"/>
          <w:color w:val="7B7B7B"/>
          <w:sz w:val="24"/>
          <w:szCs w:val="24"/>
          <w:lang w:eastAsia="ru-RU"/>
        </w:rPr>
        <w:fldChar w:fldCharType="end"/>
      </w:r>
    </w:p>
    <w:p w:rsidR="00640783" w:rsidRPr="00640783" w:rsidRDefault="00640783" w:rsidP="00640783">
      <w:pPr>
        <w:spacing w:before="360" w:after="360" w:line="240" w:lineRule="auto"/>
        <w:jc w:val="both"/>
        <w:textAlignment w:val="baseline"/>
        <w:rPr>
          <w:rFonts w:ascii="Times New Roman" w:eastAsia="Times New Roman" w:hAnsi="Times New Roman" w:cs="Times New Roman"/>
          <w:i/>
          <w:iCs/>
          <w:color w:val="000000"/>
          <w:sz w:val="24"/>
          <w:szCs w:val="24"/>
          <w:lang w:eastAsia="ru-RU"/>
        </w:rPr>
      </w:pPr>
      <w:r w:rsidRPr="00640783">
        <w:rPr>
          <w:rFonts w:ascii="Times New Roman" w:eastAsia="Times New Roman" w:hAnsi="Times New Roman" w:cs="Times New Roman"/>
          <w:i/>
          <w:iCs/>
          <w:color w:val="000000"/>
          <w:sz w:val="24"/>
          <w:szCs w:val="24"/>
          <w:lang w:eastAsia="ru-RU"/>
        </w:rPr>
        <w:t>Об утверждении требований к антитеррористической защищенности мест массового пребывания людей и объектов (территорий), подлежащих обязательной охране полицией, и форм паспортов безопасности таких мест и объектов (территорий)</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 </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 </w:t>
      </w:r>
    </w:p>
    <w:p w:rsidR="00640783" w:rsidRPr="00640783" w:rsidRDefault="00640783" w:rsidP="00640783">
      <w:pPr>
        <w:spacing w:after="0" w:line="240" w:lineRule="auto"/>
        <w:jc w:val="both"/>
        <w:textAlignment w:val="baseline"/>
        <w:outlineLvl w:val="3"/>
        <w:rPr>
          <w:rFonts w:ascii="Times New Roman" w:eastAsia="Times New Roman" w:hAnsi="Times New Roman" w:cs="Times New Roman"/>
          <w:b/>
          <w:bCs/>
          <w:color w:val="111111"/>
          <w:sz w:val="24"/>
          <w:szCs w:val="24"/>
          <w:lang w:eastAsia="ru-RU"/>
        </w:rPr>
      </w:pPr>
      <w:r w:rsidRPr="00640783">
        <w:rPr>
          <w:rFonts w:ascii="Times New Roman" w:eastAsia="Times New Roman" w:hAnsi="Times New Roman" w:cs="Times New Roman"/>
          <w:b/>
          <w:bCs/>
          <w:color w:val="111111"/>
          <w:sz w:val="24"/>
          <w:szCs w:val="24"/>
          <w:lang w:eastAsia="ru-RU"/>
        </w:rPr>
        <w:t>ПРАВИТЕЛЬСТВО РОССИЙСКОЙ ФЕДЕРАЦИИ</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 </w:t>
      </w:r>
      <w:bookmarkStart w:id="0" w:name="_GoBack"/>
      <w:bookmarkEnd w:id="0"/>
    </w:p>
    <w:p w:rsidR="00640783" w:rsidRPr="00640783" w:rsidRDefault="00640783" w:rsidP="00640783">
      <w:pPr>
        <w:spacing w:after="0" w:line="240" w:lineRule="auto"/>
        <w:jc w:val="both"/>
        <w:textAlignment w:val="baseline"/>
        <w:outlineLvl w:val="3"/>
        <w:rPr>
          <w:rFonts w:ascii="Times New Roman" w:eastAsia="Times New Roman" w:hAnsi="Times New Roman" w:cs="Times New Roman"/>
          <w:b/>
          <w:bCs/>
          <w:color w:val="111111"/>
          <w:sz w:val="24"/>
          <w:szCs w:val="24"/>
          <w:lang w:eastAsia="ru-RU"/>
        </w:rPr>
      </w:pPr>
      <w:r w:rsidRPr="00640783">
        <w:rPr>
          <w:rFonts w:ascii="Times New Roman" w:eastAsia="Times New Roman" w:hAnsi="Times New Roman" w:cs="Times New Roman"/>
          <w:b/>
          <w:bCs/>
          <w:color w:val="111111"/>
          <w:sz w:val="24"/>
          <w:szCs w:val="24"/>
          <w:lang w:eastAsia="ru-RU"/>
        </w:rPr>
        <w:t>ПОСТАНОВЛЕНИЕ</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 </w:t>
      </w:r>
    </w:p>
    <w:p w:rsidR="00640783" w:rsidRPr="00640783" w:rsidRDefault="00640783" w:rsidP="00640783">
      <w:pPr>
        <w:spacing w:after="0" w:line="240" w:lineRule="auto"/>
        <w:jc w:val="both"/>
        <w:textAlignment w:val="baseline"/>
        <w:outlineLvl w:val="3"/>
        <w:rPr>
          <w:rFonts w:ascii="Times New Roman" w:eastAsia="Times New Roman" w:hAnsi="Times New Roman" w:cs="Times New Roman"/>
          <w:b/>
          <w:bCs/>
          <w:color w:val="111111"/>
          <w:sz w:val="24"/>
          <w:szCs w:val="24"/>
          <w:lang w:eastAsia="ru-RU"/>
        </w:rPr>
      </w:pPr>
      <w:r w:rsidRPr="00640783">
        <w:rPr>
          <w:rFonts w:ascii="Times New Roman" w:eastAsia="Times New Roman" w:hAnsi="Times New Roman" w:cs="Times New Roman"/>
          <w:b/>
          <w:bCs/>
          <w:color w:val="111111"/>
          <w:sz w:val="24"/>
          <w:szCs w:val="24"/>
          <w:lang w:eastAsia="ru-RU"/>
        </w:rPr>
        <w:t>от 25 марта 2015 г. № 272</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 </w:t>
      </w:r>
    </w:p>
    <w:p w:rsidR="00640783" w:rsidRPr="00640783" w:rsidRDefault="00640783" w:rsidP="00640783">
      <w:pPr>
        <w:spacing w:after="0" w:line="240" w:lineRule="auto"/>
        <w:jc w:val="both"/>
        <w:textAlignment w:val="baseline"/>
        <w:outlineLvl w:val="3"/>
        <w:rPr>
          <w:rFonts w:ascii="Times New Roman" w:eastAsia="Times New Roman" w:hAnsi="Times New Roman" w:cs="Times New Roman"/>
          <w:b/>
          <w:bCs/>
          <w:color w:val="111111"/>
          <w:sz w:val="24"/>
          <w:szCs w:val="24"/>
          <w:lang w:eastAsia="ru-RU"/>
        </w:rPr>
      </w:pPr>
      <w:r w:rsidRPr="00640783">
        <w:rPr>
          <w:rFonts w:ascii="Times New Roman" w:eastAsia="Times New Roman" w:hAnsi="Times New Roman" w:cs="Times New Roman"/>
          <w:b/>
          <w:bCs/>
          <w:color w:val="111111"/>
          <w:sz w:val="24"/>
          <w:szCs w:val="24"/>
          <w:lang w:eastAsia="ru-RU"/>
        </w:rPr>
        <w:t>МОСКВА</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 </w:t>
      </w:r>
    </w:p>
    <w:p w:rsidR="00640783" w:rsidRPr="00640783" w:rsidRDefault="00640783" w:rsidP="00640783">
      <w:pPr>
        <w:spacing w:after="0" w:line="240" w:lineRule="auto"/>
        <w:jc w:val="both"/>
        <w:textAlignment w:val="baseline"/>
        <w:outlineLvl w:val="3"/>
        <w:rPr>
          <w:rFonts w:ascii="Times New Roman" w:eastAsia="Times New Roman" w:hAnsi="Times New Roman" w:cs="Times New Roman"/>
          <w:b/>
          <w:bCs/>
          <w:color w:val="111111"/>
          <w:sz w:val="24"/>
          <w:szCs w:val="24"/>
          <w:lang w:eastAsia="ru-RU"/>
        </w:rPr>
      </w:pPr>
      <w:r w:rsidRPr="00640783">
        <w:rPr>
          <w:rFonts w:ascii="Times New Roman" w:eastAsia="Times New Roman" w:hAnsi="Times New Roman" w:cs="Times New Roman"/>
          <w:b/>
          <w:bCs/>
          <w:color w:val="111111"/>
          <w:sz w:val="24"/>
          <w:szCs w:val="24"/>
          <w:lang w:eastAsia="ru-RU"/>
        </w:rPr>
        <w:t>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 </w:t>
      </w:r>
    </w:p>
    <w:p w:rsidR="00640783" w:rsidRPr="00640783" w:rsidRDefault="00640783" w:rsidP="00640783">
      <w:pPr>
        <w:spacing w:after="0" w:line="240" w:lineRule="auto"/>
        <w:jc w:val="both"/>
        <w:textAlignment w:val="baseline"/>
        <w:outlineLvl w:val="3"/>
        <w:rPr>
          <w:rFonts w:ascii="Times New Roman" w:eastAsia="Times New Roman" w:hAnsi="Times New Roman" w:cs="Times New Roman"/>
          <w:b/>
          <w:bCs/>
          <w:color w:val="111111"/>
          <w:sz w:val="24"/>
          <w:szCs w:val="24"/>
          <w:lang w:eastAsia="ru-RU"/>
        </w:rPr>
      </w:pPr>
      <w:r w:rsidRPr="00640783">
        <w:rPr>
          <w:rFonts w:ascii="Times New Roman" w:eastAsia="Times New Roman" w:hAnsi="Times New Roman" w:cs="Times New Roman"/>
          <w:b/>
          <w:bCs/>
          <w:color w:val="111111"/>
          <w:sz w:val="24"/>
          <w:szCs w:val="24"/>
          <w:lang w:eastAsia="ru-RU"/>
        </w:rPr>
        <w:t xml:space="preserve">(В редакции постановлений Правительства Российской Федерации от 14.10.2016 № 1040, от 29.06.2017 № 775, от 22.07.2017 № 869, от 19.01.2018 № 28, от 07.04.2020 № 456, </w:t>
      </w:r>
      <w:proofErr w:type="gramStart"/>
      <w:r w:rsidRPr="00640783">
        <w:rPr>
          <w:rFonts w:ascii="Times New Roman" w:eastAsia="Times New Roman" w:hAnsi="Times New Roman" w:cs="Times New Roman"/>
          <w:b/>
          <w:bCs/>
          <w:color w:val="111111"/>
          <w:sz w:val="24"/>
          <w:szCs w:val="24"/>
          <w:lang w:eastAsia="ru-RU"/>
        </w:rPr>
        <w:t>от</w:t>
      </w:r>
      <w:proofErr w:type="gramEnd"/>
      <w:r w:rsidRPr="00640783">
        <w:rPr>
          <w:rFonts w:ascii="Times New Roman" w:eastAsia="Times New Roman" w:hAnsi="Times New Roman" w:cs="Times New Roman"/>
          <w:b/>
          <w:bCs/>
          <w:color w:val="111111"/>
          <w:sz w:val="24"/>
          <w:szCs w:val="24"/>
          <w:lang w:eastAsia="ru-RU"/>
        </w:rPr>
        <w:t> 29.07.2020 № 1139)</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 </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В соответствии с пунктом 4 части 2 статьи 5 Федерального закона "О противодействии терроризму" Правительство Российской Федерации постановляет:</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1. Утвердить прилагаемые:</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требования к антитеррористической защищенности мест массового пребывания людей;</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 xml:space="preserve">форму </w:t>
      </w:r>
      <w:proofErr w:type="gramStart"/>
      <w:r w:rsidRPr="00640783">
        <w:rPr>
          <w:rFonts w:ascii="Times New Roman" w:eastAsia="Times New Roman" w:hAnsi="Times New Roman" w:cs="Times New Roman"/>
          <w:color w:val="111111"/>
          <w:sz w:val="24"/>
          <w:szCs w:val="24"/>
          <w:lang w:eastAsia="ru-RU"/>
        </w:rPr>
        <w:t>паспорта безопасности мест массового пребывания людей</w:t>
      </w:r>
      <w:proofErr w:type="gramEnd"/>
      <w:r w:rsidRPr="00640783">
        <w:rPr>
          <w:rFonts w:ascii="Times New Roman" w:eastAsia="Times New Roman" w:hAnsi="Times New Roman" w:cs="Times New Roman"/>
          <w:color w:val="111111"/>
          <w:sz w:val="24"/>
          <w:szCs w:val="24"/>
          <w:lang w:eastAsia="ru-RU"/>
        </w:rPr>
        <w:t>;</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требования к антитеррористической защищенности объектов (территорий), подлежащих обязательной охране войсками национальной гвардии Российской Федерации; (В редакции Постановления Правительства Российской Федерации от 14.10.2016  № 1040)</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форму паспорта безопасности объектов (территорий), подлежащих обязательной охране войсками национальной гвардии Российской Федерации. (В редакции Постановления Правительства Российской Федерации от 14.10.2016  № 1040)</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2. (Утратил силу - Постановление Правительства Российской Федерации от 14.10.2016  № 1040)</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 </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 </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 xml:space="preserve">Председатель </w:t>
      </w:r>
      <w:proofErr w:type="spellStart"/>
      <w:r w:rsidRPr="00640783">
        <w:rPr>
          <w:rFonts w:ascii="Times New Roman" w:eastAsia="Times New Roman" w:hAnsi="Times New Roman" w:cs="Times New Roman"/>
          <w:color w:val="111111"/>
          <w:sz w:val="24"/>
          <w:szCs w:val="24"/>
          <w:lang w:eastAsia="ru-RU"/>
        </w:rPr>
        <w:t>ПравительстваРоссийской</w:t>
      </w:r>
      <w:proofErr w:type="spellEnd"/>
      <w:r w:rsidRPr="00640783">
        <w:rPr>
          <w:rFonts w:ascii="Times New Roman" w:eastAsia="Times New Roman" w:hAnsi="Times New Roman" w:cs="Times New Roman"/>
          <w:color w:val="111111"/>
          <w:sz w:val="24"/>
          <w:szCs w:val="24"/>
          <w:lang w:eastAsia="ru-RU"/>
        </w:rPr>
        <w:t xml:space="preserve"> Федерации                               </w:t>
      </w:r>
      <w:proofErr w:type="spellStart"/>
      <w:r w:rsidRPr="00640783">
        <w:rPr>
          <w:rFonts w:ascii="Times New Roman" w:eastAsia="Times New Roman" w:hAnsi="Times New Roman" w:cs="Times New Roman"/>
          <w:color w:val="111111"/>
          <w:sz w:val="24"/>
          <w:szCs w:val="24"/>
          <w:lang w:eastAsia="ru-RU"/>
        </w:rPr>
        <w:t>Д.Медведев</w:t>
      </w:r>
      <w:proofErr w:type="spellEnd"/>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 </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 </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proofErr w:type="spellStart"/>
      <w:r w:rsidRPr="00640783">
        <w:rPr>
          <w:rFonts w:ascii="Times New Roman" w:eastAsia="Times New Roman" w:hAnsi="Times New Roman" w:cs="Times New Roman"/>
          <w:color w:val="111111"/>
          <w:sz w:val="24"/>
          <w:szCs w:val="24"/>
          <w:lang w:eastAsia="ru-RU"/>
        </w:rPr>
        <w:t>УТВЕРЖДЕНЫпостановлением</w:t>
      </w:r>
      <w:proofErr w:type="spellEnd"/>
      <w:r w:rsidRPr="00640783">
        <w:rPr>
          <w:rFonts w:ascii="Times New Roman" w:eastAsia="Times New Roman" w:hAnsi="Times New Roman" w:cs="Times New Roman"/>
          <w:color w:val="111111"/>
          <w:sz w:val="24"/>
          <w:szCs w:val="24"/>
          <w:lang w:eastAsia="ru-RU"/>
        </w:rPr>
        <w:t xml:space="preserve"> </w:t>
      </w:r>
      <w:proofErr w:type="spellStart"/>
      <w:r w:rsidRPr="00640783">
        <w:rPr>
          <w:rFonts w:ascii="Times New Roman" w:eastAsia="Times New Roman" w:hAnsi="Times New Roman" w:cs="Times New Roman"/>
          <w:color w:val="111111"/>
          <w:sz w:val="24"/>
          <w:szCs w:val="24"/>
          <w:lang w:eastAsia="ru-RU"/>
        </w:rPr>
        <w:t>ПравительстваРоссийской</w:t>
      </w:r>
      <w:proofErr w:type="spellEnd"/>
      <w:r w:rsidRPr="00640783">
        <w:rPr>
          <w:rFonts w:ascii="Times New Roman" w:eastAsia="Times New Roman" w:hAnsi="Times New Roman" w:cs="Times New Roman"/>
          <w:color w:val="111111"/>
          <w:sz w:val="24"/>
          <w:szCs w:val="24"/>
          <w:lang w:eastAsia="ru-RU"/>
        </w:rPr>
        <w:t xml:space="preserve"> </w:t>
      </w:r>
      <w:proofErr w:type="spellStart"/>
      <w:r w:rsidRPr="00640783">
        <w:rPr>
          <w:rFonts w:ascii="Times New Roman" w:eastAsia="Times New Roman" w:hAnsi="Times New Roman" w:cs="Times New Roman"/>
          <w:color w:val="111111"/>
          <w:sz w:val="24"/>
          <w:szCs w:val="24"/>
          <w:lang w:eastAsia="ru-RU"/>
        </w:rPr>
        <w:t>Федерацииот</w:t>
      </w:r>
      <w:proofErr w:type="spellEnd"/>
      <w:r w:rsidRPr="00640783">
        <w:rPr>
          <w:rFonts w:ascii="Times New Roman" w:eastAsia="Times New Roman" w:hAnsi="Times New Roman" w:cs="Times New Roman"/>
          <w:color w:val="111111"/>
          <w:sz w:val="24"/>
          <w:szCs w:val="24"/>
          <w:lang w:eastAsia="ru-RU"/>
        </w:rPr>
        <w:t> 25 марта 2015 г. № 272</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 </w:t>
      </w:r>
    </w:p>
    <w:p w:rsidR="00640783" w:rsidRPr="00640783" w:rsidRDefault="00640783" w:rsidP="00640783">
      <w:pPr>
        <w:spacing w:after="0" w:line="240" w:lineRule="auto"/>
        <w:jc w:val="both"/>
        <w:textAlignment w:val="baseline"/>
        <w:outlineLvl w:val="3"/>
        <w:rPr>
          <w:rFonts w:ascii="Times New Roman" w:eastAsia="Times New Roman" w:hAnsi="Times New Roman" w:cs="Times New Roman"/>
          <w:b/>
          <w:bCs/>
          <w:color w:val="111111"/>
          <w:sz w:val="24"/>
          <w:szCs w:val="24"/>
          <w:lang w:eastAsia="ru-RU"/>
        </w:rPr>
      </w:pPr>
      <w:proofErr w:type="spellStart"/>
      <w:r w:rsidRPr="00640783">
        <w:rPr>
          <w:rFonts w:ascii="Times New Roman" w:eastAsia="Times New Roman" w:hAnsi="Times New Roman" w:cs="Times New Roman"/>
          <w:b/>
          <w:bCs/>
          <w:color w:val="111111"/>
          <w:sz w:val="24"/>
          <w:szCs w:val="24"/>
          <w:lang w:eastAsia="ru-RU"/>
        </w:rPr>
        <w:lastRenderedPageBreak/>
        <w:t>ТРЕБОВАНИЯк</w:t>
      </w:r>
      <w:proofErr w:type="spellEnd"/>
      <w:r w:rsidRPr="00640783">
        <w:rPr>
          <w:rFonts w:ascii="Times New Roman" w:eastAsia="Times New Roman" w:hAnsi="Times New Roman" w:cs="Times New Roman"/>
          <w:b/>
          <w:bCs/>
          <w:color w:val="111111"/>
          <w:sz w:val="24"/>
          <w:szCs w:val="24"/>
          <w:lang w:eastAsia="ru-RU"/>
        </w:rPr>
        <w:t xml:space="preserve"> антитеррористической защищенности мест массового пребывания людей</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 </w:t>
      </w:r>
    </w:p>
    <w:p w:rsidR="00640783" w:rsidRPr="00640783" w:rsidRDefault="00640783" w:rsidP="00640783">
      <w:pPr>
        <w:spacing w:after="0" w:line="240" w:lineRule="auto"/>
        <w:jc w:val="both"/>
        <w:textAlignment w:val="baseline"/>
        <w:outlineLvl w:val="3"/>
        <w:rPr>
          <w:rFonts w:ascii="Times New Roman" w:eastAsia="Times New Roman" w:hAnsi="Times New Roman" w:cs="Times New Roman"/>
          <w:b/>
          <w:bCs/>
          <w:color w:val="111111"/>
          <w:sz w:val="24"/>
          <w:szCs w:val="24"/>
          <w:lang w:eastAsia="ru-RU"/>
        </w:rPr>
      </w:pPr>
      <w:r w:rsidRPr="00640783">
        <w:rPr>
          <w:rFonts w:ascii="Times New Roman" w:eastAsia="Times New Roman" w:hAnsi="Times New Roman" w:cs="Times New Roman"/>
          <w:b/>
          <w:bCs/>
          <w:color w:val="111111"/>
          <w:sz w:val="24"/>
          <w:szCs w:val="24"/>
          <w:lang w:eastAsia="ru-RU"/>
        </w:rPr>
        <w:t xml:space="preserve">(В редакции постановлений Правительства Российской Федерации от 14.10.2016 № 1040, от 29.06.2017 № 775, от 22.07.2017 № 869, от 19.01.2018 № 28, от 07.04.2020 № 456, </w:t>
      </w:r>
      <w:proofErr w:type="gramStart"/>
      <w:r w:rsidRPr="00640783">
        <w:rPr>
          <w:rFonts w:ascii="Times New Roman" w:eastAsia="Times New Roman" w:hAnsi="Times New Roman" w:cs="Times New Roman"/>
          <w:b/>
          <w:bCs/>
          <w:color w:val="111111"/>
          <w:sz w:val="24"/>
          <w:szCs w:val="24"/>
          <w:lang w:eastAsia="ru-RU"/>
        </w:rPr>
        <w:t>от</w:t>
      </w:r>
      <w:proofErr w:type="gramEnd"/>
      <w:r w:rsidRPr="00640783">
        <w:rPr>
          <w:rFonts w:ascii="Times New Roman" w:eastAsia="Times New Roman" w:hAnsi="Times New Roman" w:cs="Times New Roman"/>
          <w:b/>
          <w:bCs/>
          <w:color w:val="111111"/>
          <w:sz w:val="24"/>
          <w:szCs w:val="24"/>
          <w:lang w:eastAsia="ru-RU"/>
        </w:rPr>
        <w:t> 29.07.2020 № 1139)</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 </w:t>
      </w:r>
    </w:p>
    <w:p w:rsidR="00640783" w:rsidRPr="00640783" w:rsidRDefault="00640783" w:rsidP="00640783">
      <w:pPr>
        <w:spacing w:after="0" w:line="240" w:lineRule="auto"/>
        <w:jc w:val="both"/>
        <w:textAlignment w:val="baseline"/>
        <w:outlineLvl w:val="3"/>
        <w:rPr>
          <w:rFonts w:ascii="Times New Roman" w:eastAsia="Times New Roman" w:hAnsi="Times New Roman" w:cs="Times New Roman"/>
          <w:b/>
          <w:bCs/>
          <w:color w:val="111111"/>
          <w:sz w:val="24"/>
          <w:szCs w:val="24"/>
          <w:lang w:eastAsia="ru-RU"/>
        </w:rPr>
      </w:pPr>
      <w:r w:rsidRPr="00640783">
        <w:rPr>
          <w:rFonts w:ascii="Times New Roman" w:eastAsia="Times New Roman" w:hAnsi="Times New Roman" w:cs="Times New Roman"/>
          <w:b/>
          <w:bCs/>
          <w:color w:val="111111"/>
          <w:sz w:val="24"/>
          <w:szCs w:val="24"/>
          <w:lang w:eastAsia="ru-RU"/>
        </w:rPr>
        <w:t>I. Общие положения</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 </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 xml:space="preserve">1. Настоящие требования устанавливают порядок организации и проведения работ в области </w:t>
      </w:r>
      <w:proofErr w:type="gramStart"/>
      <w:r w:rsidRPr="00640783">
        <w:rPr>
          <w:rFonts w:ascii="Times New Roman" w:eastAsia="Times New Roman" w:hAnsi="Times New Roman" w:cs="Times New Roman"/>
          <w:color w:val="111111"/>
          <w:sz w:val="24"/>
          <w:szCs w:val="24"/>
          <w:lang w:eastAsia="ru-RU"/>
        </w:rPr>
        <w:t>обеспечения антитеррористической защищенности мест массового пребывания людей</w:t>
      </w:r>
      <w:proofErr w:type="gramEnd"/>
      <w:r w:rsidRPr="00640783">
        <w:rPr>
          <w:rFonts w:ascii="Times New Roman" w:eastAsia="Times New Roman" w:hAnsi="Times New Roman" w:cs="Times New Roman"/>
          <w:color w:val="111111"/>
          <w:sz w:val="24"/>
          <w:szCs w:val="24"/>
          <w:lang w:eastAsia="ru-RU"/>
        </w:rPr>
        <w:t>. (В редакции Постановления Правительства Российской Федерации от 14.10.2016  № 1040)</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2. </w:t>
      </w:r>
      <w:proofErr w:type="gramStart"/>
      <w:r w:rsidRPr="00640783">
        <w:rPr>
          <w:rFonts w:ascii="Times New Roman" w:eastAsia="Times New Roman" w:hAnsi="Times New Roman" w:cs="Times New Roman"/>
          <w:color w:val="111111"/>
          <w:sz w:val="24"/>
          <w:szCs w:val="24"/>
          <w:lang w:eastAsia="ru-RU"/>
        </w:rPr>
        <w:t>Перечень мест массового пребывания людей в пределах территорий субъектов Российской Федерации или муниципальных образований определяется соответственно исполнительными органами государственной власти субъектов Российской Федерации или органами местного самоуправления по согласованию с территориальными органами безопасности, территориальными органами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w:t>
      </w:r>
      <w:proofErr w:type="gramEnd"/>
      <w:r w:rsidRPr="00640783">
        <w:rPr>
          <w:rFonts w:ascii="Times New Roman" w:eastAsia="Times New Roman" w:hAnsi="Times New Roman" w:cs="Times New Roman"/>
          <w:color w:val="111111"/>
          <w:sz w:val="24"/>
          <w:szCs w:val="24"/>
          <w:lang w:eastAsia="ru-RU"/>
        </w:rPr>
        <w:t xml:space="preserve"> стихийных бедствий. (В редакции Постановления Правительства Российской Федерации от 14.10.2016  № 1040)</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proofErr w:type="gramStart"/>
      <w:r w:rsidRPr="00640783">
        <w:rPr>
          <w:rFonts w:ascii="Times New Roman" w:eastAsia="Times New Roman" w:hAnsi="Times New Roman" w:cs="Times New Roman"/>
          <w:color w:val="111111"/>
          <w:sz w:val="24"/>
          <w:szCs w:val="24"/>
          <w:lang w:eastAsia="ru-RU"/>
        </w:rPr>
        <w:t>В перечень мест массового пребывания людей включаются места массового пребывания людей, собственниками которых или лицами, использующими места массового пребывания людей на ином законном основании (далее - правообладатели мест массового пребывания людей), не являются федеральные органы исполнительной власти, Государственная корпорация по атомной энергии "</w:t>
      </w:r>
      <w:proofErr w:type="spellStart"/>
      <w:r w:rsidRPr="00640783">
        <w:rPr>
          <w:rFonts w:ascii="Times New Roman" w:eastAsia="Times New Roman" w:hAnsi="Times New Roman" w:cs="Times New Roman"/>
          <w:color w:val="111111"/>
          <w:sz w:val="24"/>
          <w:szCs w:val="24"/>
          <w:lang w:eastAsia="ru-RU"/>
        </w:rPr>
        <w:t>Росатом</w:t>
      </w:r>
      <w:proofErr w:type="spellEnd"/>
      <w:r w:rsidRPr="00640783">
        <w:rPr>
          <w:rFonts w:ascii="Times New Roman" w:eastAsia="Times New Roman" w:hAnsi="Times New Roman" w:cs="Times New Roman"/>
          <w:color w:val="111111"/>
          <w:sz w:val="24"/>
          <w:szCs w:val="24"/>
          <w:lang w:eastAsia="ru-RU"/>
        </w:rPr>
        <w:t>" и Государственная корпорация по космической деятельности "</w:t>
      </w:r>
      <w:proofErr w:type="spellStart"/>
      <w:r w:rsidRPr="00640783">
        <w:rPr>
          <w:rFonts w:ascii="Times New Roman" w:eastAsia="Times New Roman" w:hAnsi="Times New Roman" w:cs="Times New Roman"/>
          <w:color w:val="111111"/>
          <w:sz w:val="24"/>
          <w:szCs w:val="24"/>
          <w:lang w:eastAsia="ru-RU"/>
        </w:rPr>
        <w:t>Роскосмос</w:t>
      </w:r>
      <w:proofErr w:type="spellEnd"/>
      <w:r w:rsidRPr="00640783">
        <w:rPr>
          <w:rFonts w:ascii="Times New Roman" w:eastAsia="Times New Roman" w:hAnsi="Times New Roman" w:cs="Times New Roman"/>
          <w:color w:val="111111"/>
          <w:sz w:val="24"/>
          <w:szCs w:val="24"/>
          <w:lang w:eastAsia="ru-RU"/>
        </w:rPr>
        <w:t>" или которые не относятся к сфере их деятельности, предполагающей использование места</w:t>
      </w:r>
      <w:proofErr w:type="gramEnd"/>
      <w:r w:rsidRPr="00640783">
        <w:rPr>
          <w:rFonts w:ascii="Times New Roman" w:eastAsia="Times New Roman" w:hAnsi="Times New Roman" w:cs="Times New Roman"/>
          <w:color w:val="111111"/>
          <w:sz w:val="24"/>
          <w:szCs w:val="24"/>
          <w:lang w:eastAsia="ru-RU"/>
        </w:rPr>
        <w:t xml:space="preserve"> массового пребывания людей, а также не подлежат обязательной охране войсками национальной гвардии Российской Федерации. (В редакции постановлений Правительства Российской Федерации от 14.10.2016  № 1040; от 22.07.2017  № 869)</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3. Организационные мероприятия по обеспечению антитеррористической защищенности мест массового пребывания людей, включая мероприятия по защите служебной информации ограниченного распространения, осуществляются исполнительными органами государственной власти субъектов Российской Федерации и органами местного самоуправления в пределах территорий субъектов Российской Федерации или муниципальных образований, на которых расположены соответствующие места массового пребывания людей. (В редакции Постановления Правительства Российской Федерации от 19.01.2018  № 28)</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 xml:space="preserve">4. Настоящие требования носят общий характер в отношении </w:t>
      </w:r>
      <w:proofErr w:type="gramStart"/>
      <w:r w:rsidRPr="00640783">
        <w:rPr>
          <w:rFonts w:ascii="Times New Roman" w:eastAsia="Times New Roman" w:hAnsi="Times New Roman" w:cs="Times New Roman"/>
          <w:color w:val="111111"/>
          <w:sz w:val="24"/>
          <w:szCs w:val="24"/>
          <w:lang w:eastAsia="ru-RU"/>
        </w:rPr>
        <w:t>вопросов оснащения мест массового пребывания людей</w:t>
      </w:r>
      <w:proofErr w:type="gramEnd"/>
      <w:r w:rsidRPr="00640783">
        <w:rPr>
          <w:rFonts w:ascii="Times New Roman" w:eastAsia="Times New Roman" w:hAnsi="Times New Roman" w:cs="Times New Roman"/>
          <w:color w:val="111111"/>
          <w:sz w:val="24"/>
          <w:szCs w:val="24"/>
          <w:lang w:eastAsia="ru-RU"/>
        </w:rPr>
        <w:t xml:space="preserve"> средствами инженерной защиты и инженерно-техническими средствами охраны. Оснащение места массового пребывания людей конкретными моделями средств охраны определяется в техническом задании на проектирование и на этапе выполнения строительно-монтажных работ, реконструкции и капитального ремонта.</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Оборудование проектируемых (реконструируемых) мест массового пребывания людей средствами инженерной защиты и инженерно-техническими средствами охраны осуществляется при строительстве (капитальном ремонте) такого места массового пребывания людей в соответствии с законодательством Российской Федерации о техническом регулировании. (</w:t>
      </w:r>
      <w:proofErr w:type="gramStart"/>
      <w:r w:rsidRPr="00640783">
        <w:rPr>
          <w:rFonts w:ascii="Times New Roman" w:eastAsia="Times New Roman" w:hAnsi="Times New Roman" w:cs="Times New Roman"/>
          <w:color w:val="111111"/>
          <w:sz w:val="24"/>
          <w:szCs w:val="24"/>
          <w:lang w:eastAsia="ru-RU"/>
        </w:rPr>
        <w:t>Дополнен</w:t>
      </w:r>
      <w:proofErr w:type="gramEnd"/>
      <w:r w:rsidRPr="00640783">
        <w:rPr>
          <w:rFonts w:ascii="Times New Roman" w:eastAsia="Times New Roman" w:hAnsi="Times New Roman" w:cs="Times New Roman"/>
          <w:color w:val="111111"/>
          <w:sz w:val="24"/>
          <w:szCs w:val="24"/>
          <w:lang w:eastAsia="ru-RU"/>
        </w:rPr>
        <w:t> - Постановление Правительства Российской Федерации от 14.10.2016  № 1040)</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lastRenderedPageBreak/>
        <w:t>5. Антитеррористическая защищенность мест массового пребывания людей должна соответствовать характеру угроз, оперативной обстановке, обеспечивать наиболее эффективное и экономное использование сил и средств, задействованных в обеспечении безопасности мест массового пребывания людей.</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 </w:t>
      </w:r>
    </w:p>
    <w:p w:rsidR="00640783" w:rsidRPr="00640783" w:rsidRDefault="00640783" w:rsidP="00640783">
      <w:pPr>
        <w:spacing w:after="0" w:line="240" w:lineRule="auto"/>
        <w:jc w:val="both"/>
        <w:textAlignment w:val="baseline"/>
        <w:outlineLvl w:val="3"/>
        <w:rPr>
          <w:rFonts w:ascii="Times New Roman" w:eastAsia="Times New Roman" w:hAnsi="Times New Roman" w:cs="Times New Roman"/>
          <w:b/>
          <w:bCs/>
          <w:color w:val="111111"/>
          <w:sz w:val="24"/>
          <w:szCs w:val="24"/>
          <w:lang w:eastAsia="ru-RU"/>
        </w:rPr>
      </w:pPr>
      <w:r w:rsidRPr="00640783">
        <w:rPr>
          <w:rFonts w:ascii="Times New Roman" w:eastAsia="Times New Roman" w:hAnsi="Times New Roman" w:cs="Times New Roman"/>
          <w:b/>
          <w:bCs/>
          <w:color w:val="111111"/>
          <w:sz w:val="24"/>
          <w:szCs w:val="24"/>
          <w:lang w:eastAsia="ru-RU"/>
        </w:rPr>
        <w:t>II. Категорирование мест массового пребывания людей</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 </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6. Категорирование мест массового пребывания людей проводится в целях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7. Степень угрозы совершения террористического акта определяется на основании данных о совершенных и предотвращенных террористических актах в субъекте Российской Федерации (муниципальном образовании), на территории которого расположено место массового пребывания людей. Возможные последствия совершения террористического акта в месте массового пребывания людей определяются на основании прогнозных показателей о количестве людей, которые могут погибнуть или получить вред здоровью.</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8. Для проведения категорирования места массового пребывания людей и оценки состояния его антитеррористической защищенности решением руководителя исполнительного органа государственной власти субъекта Российской Федерации (главы муниципального образования), на территории которого расположено место массового пребывания людей, создается межведомственная комиссия по обследованию места массового пребывания людей (далее - комиссия). (В редакции Постановления Правительства Российской Федерации от 14.10.2016  № 1040)</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Комиссия создается в течение 30 дней со дня включения места массового пребывания людей в соответствующий перечень мест массового пребывания людей. (</w:t>
      </w:r>
      <w:proofErr w:type="gramStart"/>
      <w:r w:rsidRPr="00640783">
        <w:rPr>
          <w:rFonts w:ascii="Times New Roman" w:eastAsia="Times New Roman" w:hAnsi="Times New Roman" w:cs="Times New Roman"/>
          <w:color w:val="111111"/>
          <w:sz w:val="24"/>
          <w:szCs w:val="24"/>
          <w:lang w:eastAsia="ru-RU"/>
        </w:rPr>
        <w:t>Дополнен</w:t>
      </w:r>
      <w:proofErr w:type="gramEnd"/>
      <w:r w:rsidRPr="00640783">
        <w:rPr>
          <w:rFonts w:ascii="Times New Roman" w:eastAsia="Times New Roman" w:hAnsi="Times New Roman" w:cs="Times New Roman"/>
          <w:color w:val="111111"/>
          <w:sz w:val="24"/>
          <w:szCs w:val="24"/>
          <w:lang w:eastAsia="ru-RU"/>
        </w:rPr>
        <w:t> - Постановление Правительства Российской Федерации от 14.10.2016  № 1040)</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9. Комиссию возглавляет руководитель исполнительного органа государственной власти субъекта Российской Федерации (глава муниципального образования), на территории которого расположено место массового пребывания людей, либо уполномоченное им должностное лицо.</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proofErr w:type="gramStart"/>
      <w:r w:rsidRPr="00640783">
        <w:rPr>
          <w:rFonts w:ascii="Times New Roman" w:eastAsia="Times New Roman" w:hAnsi="Times New Roman" w:cs="Times New Roman"/>
          <w:color w:val="111111"/>
          <w:sz w:val="24"/>
          <w:szCs w:val="24"/>
          <w:lang w:eastAsia="ru-RU"/>
        </w:rPr>
        <w:t>В состав комиссии включаются правообладатель места массового пребывания людей, представители территориального органа безопасности, территориального органа Министерства внутренних дел Российской Федерации,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roofErr w:type="gramEnd"/>
      <w:r w:rsidRPr="00640783">
        <w:rPr>
          <w:rFonts w:ascii="Times New Roman" w:eastAsia="Times New Roman" w:hAnsi="Times New Roman" w:cs="Times New Roman"/>
          <w:color w:val="111111"/>
          <w:sz w:val="24"/>
          <w:szCs w:val="24"/>
          <w:lang w:eastAsia="ru-RU"/>
        </w:rPr>
        <w:t xml:space="preserve"> При необходимости к работе комиссии привлекаются представители собственников объектов, которые располагаются в границах места массового пребывания людей либо в непосредственной близости к нему.  (В редакции постановлений Правительства Российской Федерации от 14.10.2016 № 1040, от 29.06.2017 № 775, от 29.07.2020 № 1139)</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Обследование места массового пребывания людей осуществляется в срок, не превышающий 30 дней со дня создания комиссии. (</w:t>
      </w:r>
      <w:proofErr w:type="gramStart"/>
      <w:r w:rsidRPr="00640783">
        <w:rPr>
          <w:rFonts w:ascii="Times New Roman" w:eastAsia="Times New Roman" w:hAnsi="Times New Roman" w:cs="Times New Roman"/>
          <w:color w:val="111111"/>
          <w:sz w:val="24"/>
          <w:szCs w:val="24"/>
          <w:lang w:eastAsia="ru-RU"/>
        </w:rPr>
        <w:t>Дополнен</w:t>
      </w:r>
      <w:proofErr w:type="gramEnd"/>
      <w:r w:rsidRPr="00640783">
        <w:rPr>
          <w:rFonts w:ascii="Times New Roman" w:eastAsia="Times New Roman" w:hAnsi="Times New Roman" w:cs="Times New Roman"/>
          <w:color w:val="111111"/>
          <w:sz w:val="24"/>
          <w:szCs w:val="24"/>
          <w:lang w:eastAsia="ru-RU"/>
        </w:rPr>
        <w:t> - Постановление Правительства Российской Федерации от 19.01.2018  № 28)</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10. В зависимости от возможных последствий совершения террористического акта в местах массового пребывания людей устанавливаются следующие категории мест массового пребывания людей:</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а) место массового пребывания людей 1 категории - место массового пребывания людей, в котором при определенных условиях может одновременно находиться более 1000 человек;</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lastRenderedPageBreak/>
        <w:t>б) место массового пребывания людей 2 категории - место массового пребывания людей, в котором при определенных условиях может одновременно находиться от 200 до 1000 человек;</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в) место массового пребывания людей 3 категории - место массового пребывания людей, в котором при определенных условиях может одновременно находиться от 50 до 200 человек.</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11. Расчет количества людей проводится путем проведения мониторинга одновременного пребывания и (или) передвижения людей на территории места массового пребывания людей в течение 3 дней, включая рабочие и выходные (праздничные) дни.</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 xml:space="preserve">Площадь, занимаемая одним человеком, при определении прогнозируемого максимального количества людей </w:t>
      </w:r>
      <w:proofErr w:type="gramStart"/>
      <w:r w:rsidRPr="00640783">
        <w:rPr>
          <w:rFonts w:ascii="Times New Roman" w:eastAsia="Times New Roman" w:hAnsi="Times New Roman" w:cs="Times New Roman"/>
          <w:color w:val="111111"/>
          <w:sz w:val="24"/>
          <w:szCs w:val="24"/>
          <w:lang w:eastAsia="ru-RU"/>
        </w:rPr>
        <w:t>в месте</w:t>
      </w:r>
      <w:proofErr w:type="gramEnd"/>
      <w:r w:rsidRPr="00640783">
        <w:rPr>
          <w:rFonts w:ascii="Times New Roman" w:eastAsia="Times New Roman" w:hAnsi="Times New Roman" w:cs="Times New Roman"/>
          <w:color w:val="111111"/>
          <w:sz w:val="24"/>
          <w:szCs w:val="24"/>
          <w:lang w:eastAsia="ru-RU"/>
        </w:rPr>
        <w:t xml:space="preserve"> их массового пребывания и при отсутствии соответствующих положений в технических регламентах, национальных стандартах Российской Федерации, сводах правил, строительных нормах и правилах Российской Федерации принимается равной 0,5 кв. метра. (</w:t>
      </w:r>
      <w:proofErr w:type="gramStart"/>
      <w:r w:rsidRPr="00640783">
        <w:rPr>
          <w:rFonts w:ascii="Times New Roman" w:eastAsia="Times New Roman" w:hAnsi="Times New Roman" w:cs="Times New Roman"/>
          <w:color w:val="111111"/>
          <w:sz w:val="24"/>
          <w:szCs w:val="24"/>
          <w:lang w:eastAsia="ru-RU"/>
        </w:rPr>
        <w:t>Дополнен</w:t>
      </w:r>
      <w:proofErr w:type="gramEnd"/>
      <w:r w:rsidRPr="00640783">
        <w:rPr>
          <w:rFonts w:ascii="Times New Roman" w:eastAsia="Times New Roman" w:hAnsi="Times New Roman" w:cs="Times New Roman"/>
          <w:color w:val="111111"/>
          <w:sz w:val="24"/>
          <w:szCs w:val="24"/>
          <w:lang w:eastAsia="ru-RU"/>
        </w:rPr>
        <w:t> - Постановление Правительства Российской Федерации от 14.10.2016  № 1040)</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12. В зависимости от обстановки, складывающейся в районе расположения места массового пребывания людей, комиссией может быть принято решение о присвоении месту массового пребывания людей категории выше или ниже, чем это предусмотрено пунктом 10 настоящих требований.</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При принятии комиссией указанного решения учитывается количество совершенных на территории субъекта Российской Федерации террористических актов (предпринятых попыток совершения) в течение последних 12 месяцев. (</w:t>
      </w:r>
      <w:proofErr w:type="gramStart"/>
      <w:r w:rsidRPr="00640783">
        <w:rPr>
          <w:rFonts w:ascii="Times New Roman" w:eastAsia="Times New Roman" w:hAnsi="Times New Roman" w:cs="Times New Roman"/>
          <w:color w:val="111111"/>
          <w:sz w:val="24"/>
          <w:szCs w:val="24"/>
          <w:lang w:eastAsia="ru-RU"/>
        </w:rPr>
        <w:t>Дополнен</w:t>
      </w:r>
      <w:proofErr w:type="gramEnd"/>
      <w:r w:rsidRPr="00640783">
        <w:rPr>
          <w:rFonts w:ascii="Times New Roman" w:eastAsia="Times New Roman" w:hAnsi="Times New Roman" w:cs="Times New Roman"/>
          <w:color w:val="111111"/>
          <w:sz w:val="24"/>
          <w:szCs w:val="24"/>
          <w:lang w:eastAsia="ru-RU"/>
        </w:rPr>
        <w:t> - Постановление Правительства Российской Федерации от 14.10.2016  № 1040)</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13. </w:t>
      </w:r>
      <w:proofErr w:type="gramStart"/>
      <w:r w:rsidRPr="00640783">
        <w:rPr>
          <w:rFonts w:ascii="Times New Roman" w:eastAsia="Times New Roman" w:hAnsi="Times New Roman" w:cs="Times New Roman"/>
          <w:color w:val="111111"/>
          <w:sz w:val="24"/>
          <w:szCs w:val="24"/>
          <w:lang w:eastAsia="ru-RU"/>
        </w:rPr>
        <w:t>Результаты работы комиссии в 10-дневный срок со дня обследования оформляются актом обследования и категорирования места массового пребывания людей, который составляется в произвольной форме, содержит сведения, подтверждающие принятие комиссией решения о присвоении месту массового пребывания людей соответствующей категории, выводы об эффективности существующей антитеррористической защищенности места массового пребывания людей, а также рекомендации и перечень мер по приведению его антитеррористической защищенности в соответствие</w:t>
      </w:r>
      <w:proofErr w:type="gramEnd"/>
      <w:r w:rsidRPr="00640783">
        <w:rPr>
          <w:rFonts w:ascii="Times New Roman" w:eastAsia="Times New Roman" w:hAnsi="Times New Roman" w:cs="Times New Roman"/>
          <w:color w:val="111111"/>
          <w:sz w:val="24"/>
          <w:szCs w:val="24"/>
          <w:lang w:eastAsia="ru-RU"/>
        </w:rPr>
        <w:t xml:space="preserve"> с настоящими требованиями.</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Общий вывод о достаточности антитеррористической защищенности места массового пребывания людей делается в случае, если установленные требования к физической охране, оборудованию средствами инженерной защиты и инженерно-техническими средствами охраны места массового пребывания людей выполнены в соответствии с его категорией.</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Акт обследования и категорирования места массового пребывания людей составляется в 6 экземплярах, подписывается всеми членами комиссии и является неотъемлемой частью паспорта безопасности места массового пребывания людей (далее - паспорт безопасности).</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При наличии разногласий между членами комиссии по вопросам категорирования места массового пребывания людей решение принимается в ходе согласительного совещания большинством голосов членов комиссии с решающим голосом председателя комиссии. Неурегулированные разногласия включаются в акт обследования и категорирования места массового пребывания людей с указанием особых мнений членов комиссии.</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(Пункт в редакции Постановления Правительства Российской Федерации от 14.10.2016  № 1040)</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 xml:space="preserve">131. Служебная информация о состоянии антитеррористической защищенности места массового пребывания людей и принимаемых мерах по ее усилению, содержащаяся в акте обследования и категорирования места массового пребывания людей, иных документах и других материальных носителях информации, является служебной информацией ограниченного распространения и подлежит защите в соответствии с законодательством </w:t>
      </w:r>
      <w:r w:rsidRPr="00640783">
        <w:rPr>
          <w:rFonts w:ascii="Times New Roman" w:eastAsia="Times New Roman" w:hAnsi="Times New Roman" w:cs="Times New Roman"/>
          <w:color w:val="111111"/>
          <w:sz w:val="24"/>
          <w:szCs w:val="24"/>
          <w:lang w:eastAsia="ru-RU"/>
        </w:rPr>
        <w:lastRenderedPageBreak/>
        <w:t>Российской Федерации. (</w:t>
      </w:r>
      <w:proofErr w:type="gramStart"/>
      <w:r w:rsidRPr="00640783">
        <w:rPr>
          <w:rFonts w:ascii="Times New Roman" w:eastAsia="Times New Roman" w:hAnsi="Times New Roman" w:cs="Times New Roman"/>
          <w:color w:val="111111"/>
          <w:sz w:val="24"/>
          <w:szCs w:val="24"/>
          <w:lang w:eastAsia="ru-RU"/>
        </w:rPr>
        <w:t>Дополнен</w:t>
      </w:r>
      <w:proofErr w:type="gramEnd"/>
      <w:r w:rsidRPr="00640783">
        <w:rPr>
          <w:rFonts w:ascii="Times New Roman" w:eastAsia="Times New Roman" w:hAnsi="Times New Roman" w:cs="Times New Roman"/>
          <w:color w:val="111111"/>
          <w:sz w:val="24"/>
          <w:szCs w:val="24"/>
          <w:lang w:eastAsia="ru-RU"/>
        </w:rPr>
        <w:t> - Постановление Правительства Российской Федерации от 19.01.2018  № 28)</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 </w:t>
      </w:r>
    </w:p>
    <w:p w:rsidR="00640783" w:rsidRPr="00640783" w:rsidRDefault="00640783" w:rsidP="00640783">
      <w:pPr>
        <w:spacing w:after="0" w:line="240" w:lineRule="auto"/>
        <w:jc w:val="both"/>
        <w:textAlignment w:val="baseline"/>
        <w:outlineLvl w:val="3"/>
        <w:rPr>
          <w:rFonts w:ascii="Times New Roman" w:eastAsia="Times New Roman" w:hAnsi="Times New Roman" w:cs="Times New Roman"/>
          <w:b/>
          <w:bCs/>
          <w:color w:val="111111"/>
          <w:sz w:val="24"/>
          <w:szCs w:val="24"/>
          <w:lang w:eastAsia="ru-RU"/>
        </w:rPr>
      </w:pPr>
      <w:r w:rsidRPr="00640783">
        <w:rPr>
          <w:rFonts w:ascii="Times New Roman" w:eastAsia="Times New Roman" w:hAnsi="Times New Roman" w:cs="Times New Roman"/>
          <w:b/>
          <w:bCs/>
          <w:color w:val="111111"/>
          <w:sz w:val="24"/>
          <w:szCs w:val="24"/>
          <w:lang w:eastAsia="ru-RU"/>
        </w:rPr>
        <w:t>III. Паспорт безопасности места массового пребывания людей</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 </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14. На каждое место массового пребывания людей в течение 30 дней после проведения его обследования и категорирования комиссией составляется паспорт безопасности. (В редакции Постановления Правительства Российской Федерации от 14.10.2016  № 1040)</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proofErr w:type="gramStart"/>
      <w:r w:rsidRPr="00640783">
        <w:rPr>
          <w:rFonts w:ascii="Times New Roman" w:eastAsia="Times New Roman" w:hAnsi="Times New Roman" w:cs="Times New Roman"/>
          <w:color w:val="111111"/>
          <w:sz w:val="24"/>
          <w:szCs w:val="24"/>
          <w:lang w:eastAsia="ru-RU"/>
        </w:rPr>
        <w:t>Паспорт безопасности составляется в 6 экземплярах, согласовывается с руководителями территориального органа безопасности, территориального органа Министерства внутренних дел Российской Федерации,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и утверждается руководителем исполнительного органа государственной</w:t>
      </w:r>
      <w:proofErr w:type="gramEnd"/>
      <w:r w:rsidRPr="00640783">
        <w:rPr>
          <w:rFonts w:ascii="Times New Roman" w:eastAsia="Times New Roman" w:hAnsi="Times New Roman" w:cs="Times New Roman"/>
          <w:color w:val="111111"/>
          <w:sz w:val="24"/>
          <w:szCs w:val="24"/>
          <w:lang w:eastAsia="ru-RU"/>
        </w:rPr>
        <w:t xml:space="preserve"> власти субъекта Российской Федерации (главой муниципального образования), на территории которого расположено место массового пребывания людей. (В редакции постановлений Правительства Российской Федерации от 14.10.2016  № 1040; от 29.06.2017  № 775)</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Направление паспорта безопасности на согласование осуществляется правообладателем места массового пребывания людей сопроводительными письмами в течение 3 рабочих дней после его составления. (С 10 октября 2020 г. в редакции  Постановления Правительства Российской Федерации от 07.04.2020 № 456)</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15. Согласование паспорта безопасности осуществляется в течение 10 рабочих дней со дня его поступления в территориальные органы (подразделения), указанные в пункте 14 настоящих требований. При наличии замечаний паспорт безопасности возвращается в указанный срок правообладателю места массового пребывания людей на доработку.</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Доработка паспорта безопасности осуществляется в течение 10 рабочих дней со дня его поступления правообладателю места массового пребывания людей.</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Утверждение паспорта безопасности осуществляется в течение 7 рабочих дней со дня его поступления в орган государственной власти субъекта Российской Федерации (орган местного самоуправления), на территории которого расположено место массового пребывания людей.</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(С 10 октября 2020 г. пункт в редакции Постановления Правительства Российской Федерации от 07.04.2020 № 456)</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16. 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17. Паспорт безопасности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Решение о присвоении паспорту безопасности грифа секретности принимается в соответствии с законодательством Российской Федерации.</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18. </w:t>
      </w:r>
      <w:proofErr w:type="gramStart"/>
      <w:r w:rsidRPr="00640783">
        <w:rPr>
          <w:rFonts w:ascii="Times New Roman" w:eastAsia="Times New Roman" w:hAnsi="Times New Roman" w:cs="Times New Roman"/>
          <w:color w:val="111111"/>
          <w:sz w:val="24"/>
          <w:szCs w:val="24"/>
          <w:lang w:eastAsia="ru-RU"/>
        </w:rPr>
        <w:t>Первый экземпляр паспорта безопасности хранится в исполнительном органе государственной власти субъекта Российской Федерации (администрации муниципального образования), на территории которого расположено место массового пребывания людей, остальные экземпляры хранятся в территориальном органе безопасности, территориальных органах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w:t>
      </w:r>
      <w:proofErr w:type="gramEnd"/>
      <w:r w:rsidRPr="00640783">
        <w:rPr>
          <w:rFonts w:ascii="Times New Roman" w:eastAsia="Times New Roman" w:hAnsi="Times New Roman" w:cs="Times New Roman"/>
          <w:color w:val="111111"/>
          <w:sz w:val="24"/>
          <w:szCs w:val="24"/>
          <w:lang w:eastAsia="ru-RU"/>
        </w:rPr>
        <w:t xml:space="preserve"> и у правообладателя места </w:t>
      </w:r>
      <w:r w:rsidRPr="00640783">
        <w:rPr>
          <w:rFonts w:ascii="Times New Roman" w:eastAsia="Times New Roman" w:hAnsi="Times New Roman" w:cs="Times New Roman"/>
          <w:color w:val="111111"/>
          <w:sz w:val="24"/>
          <w:szCs w:val="24"/>
          <w:lang w:eastAsia="ru-RU"/>
        </w:rPr>
        <w:lastRenderedPageBreak/>
        <w:t>массового пребывания людей. (В редакции Постановления Правительства Российской Федерации от 14.10.2016  № 1040)</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 xml:space="preserve">При невозможности обеспечения правообладателем места массового </w:t>
      </w:r>
      <w:proofErr w:type="gramStart"/>
      <w:r w:rsidRPr="00640783">
        <w:rPr>
          <w:rFonts w:ascii="Times New Roman" w:eastAsia="Times New Roman" w:hAnsi="Times New Roman" w:cs="Times New Roman"/>
          <w:color w:val="111111"/>
          <w:sz w:val="24"/>
          <w:szCs w:val="24"/>
          <w:lang w:eastAsia="ru-RU"/>
        </w:rPr>
        <w:t>пребывания людей сохранности экземпляра паспорта безопасности</w:t>
      </w:r>
      <w:proofErr w:type="gramEnd"/>
      <w:r w:rsidRPr="00640783">
        <w:rPr>
          <w:rFonts w:ascii="Times New Roman" w:eastAsia="Times New Roman" w:hAnsi="Times New Roman" w:cs="Times New Roman"/>
          <w:color w:val="111111"/>
          <w:sz w:val="24"/>
          <w:szCs w:val="24"/>
          <w:lang w:eastAsia="ru-RU"/>
        </w:rPr>
        <w:t xml:space="preserve"> он передается на хранение в исполнительный орган государственной власти субъекта Российской Федерации (администрацию муниципального образования), на территории которого расположено место массового пребывания людей.</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19. Актуализация паспорта безопасности осуществляется не реже одного раза в 3 года, а также в следующих случаях: (С 10 октября 2020 г. в редакции  Постановления Правительства Российской Федерации от 07.04.2020 № 456)</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а) изменение основного назначения и значимости места массового пребывания людей;</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б) изменение общей площади и границ места массового пребывания людей;</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в) изменение угроз террористического характера в отношении места массового пребывания людей;</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г) возведение в границах места массового пребывания людей либо в непосредственной близости к нему каких-либо объектов.</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20. Актуализация паспорта безопасности осуществляется в порядке, установленном для его составления. (С 10 октября 2020 г. в редакции  Постановления Правительства Российской Федерации от 07.04.2020 № 456)</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 </w:t>
      </w:r>
    </w:p>
    <w:p w:rsidR="00640783" w:rsidRPr="00640783" w:rsidRDefault="00640783" w:rsidP="00640783">
      <w:pPr>
        <w:spacing w:after="0" w:line="240" w:lineRule="auto"/>
        <w:jc w:val="both"/>
        <w:textAlignment w:val="baseline"/>
        <w:outlineLvl w:val="3"/>
        <w:rPr>
          <w:rFonts w:ascii="Times New Roman" w:eastAsia="Times New Roman" w:hAnsi="Times New Roman" w:cs="Times New Roman"/>
          <w:b/>
          <w:bCs/>
          <w:color w:val="111111"/>
          <w:sz w:val="24"/>
          <w:szCs w:val="24"/>
          <w:lang w:eastAsia="ru-RU"/>
        </w:rPr>
      </w:pPr>
      <w:r w:rsidRPr="00640783">
        <w:rPr>
          <w:rFonts w:ascii="Times New Roman" w:eastAsia="Times New Roman" w:hAnsi="Times New Roman" w:cs="Times New Roman"/>
          <w:b/>
          <w:bCs/>
          <w:color w:val="111111"/>
          <w:sz w:val="24"/>
          <w:szCs w:val="24"/>
          <w:lang w:eastAsia="ru-RU"/>
        </w:rPr>
        <w:t>IV. Мероприятия по обеспечению антитеррористической защищенности мест массового пребывания людей</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 </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21. Антитеррористическая защищенность мест массового пребывания людей обеспечивается путем:</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а) проведения организационных мероприятий по обеспечению антитеррористической защищенности мест массового пребывания людей, включая категорирование мест массового пребывания людей, с учетом степени потенциальной опасности и угрозы совершения на них террористического акта и его возможных последствий;</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б) определения и устранения причин и условий, способствующих совершению в местах массового пребывания людей террористических актов;</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в) контроля в едином информационном пространстве в режиме реального времени обстановки, складывающейся в районах расположения мест массового пребывания людей;</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г) применения современных информационно-коммуникационных технологий для обеспечения безопасности мест массового пребывания людей;</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д) оборудования мест массового пребывания людей необходимыми инженерно-техническими средствами;</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е) </w:t>
      </w:r>
      <w:proofErr w:type="gramStart"/>
      <w:r w:rsidRPr="00640783">
        <w:rPr>
          <w:rFonts w:ascii="Times New Roman" w:eastAsia="Times New Roman" w:hAnsi="Times New Roman" w:cs="Times New Roman"/>
          <w:color w:val="111111"/>
          <w:sz w:val="24"/>
          <w:szCs w:val="24"/>
          <w:lang w:eastAsia="ru-RU"/>
        </w:rPr>
        <w:t>контроля за</w:t>
      </w:r>
      <w:proofErr w:type="gramEnd"/>
      <w:r w:rsidRPr="00640783">
        <w:rPr>
          <w:rFonts w:ascii="Times New Roman" w:eastAsia="Times New Roman" w:hAnsi="Times New Roman" w:cs="Times New Roman"/>
          <w:color w:val="111111"/>
          <w:sz w:val="24"/>
          <w:szCs w:val="24"/>
          <w:lang w:eastAsia="ru-RU"/>
        </w:rPr>
        <w:t xml:space="preserve"> соблюдением требований к обеспечению антитеррористической защищенности мест массового пребывания людей;</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ж) осуществления следующих мероприятий по защите служебной информации ограниченного распространения, содержащейся в паспорте безопасности и иных документах, в том числе служебной информации ограниченного распространения о принимаемых мерах по антитеррористической защищенности места массового пребывания людей:</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установление порядка работы со служебной информацией ограниченного распространения;</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организация допуска лиц к служебной информации ограниченного распространения;</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определение обязанностей лиц, допущенных к служебной информации ограниченного распространения, в том числе лиц, ответственных за хранение паспорта безопасности и иных документов ограниченного распространения, содержащих сведения о состоянии антитеррористической защищенности места массового пребывания людей и принимаемых мерах по ее усилению;</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lastRenderedPageBreak/>
        <w:t xml:space="preserve">организация и осуществление </w:t>
      </w:r>
      <w:proofErr w:type="gramStart"/>
      <w:r w:rsidRPr="00640783">
        <w:rPr>
          <w:rFonts w:ascii="Times New Roman" w:eastAsia="Times New Roman" w:hAnsi="Times New Roman" w:cs="Times New Roman"/>
          <w:color w:val="111111"/>
          <w:sz w:val="24"/>
          <w:szCs w:val="24"/>
          <w:lang w:eastAsia="ru-RU"/>
        </w:rPr>
        <w:t>контроля за</w:t>
      </w:r>
      <w:proofErr w:type="gramEnd"/>
      <w:r w:rsidRPr="00640783">
        <w:rPr>
          <w:rFonts w:ascii="Times New Roman" w:eastAsia="Times New Roman" w:hAnsi="Times New Roman" w:cs="Times New Roman"/>
          <w:color w:val="111111"/>
          <w:sz w:val="24"/>
          <w:szCs w:val="24"/>
          <w:lang w:eastAsia="ru-RU"/>
        </w:rPr>
        <w:t xml:space="preserve"> обеспечением установленного порядка работы со служебной информацией ограниченного распространения и ее хранения;</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(Подпункт в редакции Постановления Правительства Российской Федерации от 19.01.2018  № 28)</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з) проведения следующих мероприятий по выявлению и предотвращению несанкционированного проноса (провоза) и применения в местах массового пребывания людей токсичных химикатов, отравляющих веществ и патогенных биологических агентов (в том числе при их получении посредством почтовых отправлений):</w:t>
      </w:r>
    </w:p>
    <w:p w:rsidR="00640783" w:rsidRPr="00640783" w:rsidRDefault="00640783" w:rsidP="00640783">
      <w:pPr>
        <w:spacing w:after="0" w:line="240" w:lineRule="auto"/>
        <w:jc w:val="both"/>
        <w:textAlignment w:val="baseline"/>
        <w:rPr>
          <w:rFonts w:ascii="Times New Roman" w:eastAsia="Times New Roman" w:hAnsi="Times New Roman" w:cs="Times New Roman"/>
          <w:color w:val="111111"/>
          <w:sz w:val="24"/>
          <w:szCs w:val="24"/>
          <w:lang w:eastAsia="ru-RU"/>
        </w:rPr>
      </w:pPr>
      <w:r w:rsidRPr="00640783">
        <w:rPr>
          <w:rFonts w:ascii="Times New Roman" w:eastAsia="Times New Roman" w:hAnsi="Times New Roman" w:cs="Times New Roman"/>
          <w:color w:val="111111"/>
          <w:sz w:val="24"/>
          <w:szCs w:val="24"/>
          <w:lang w:eastAsia="ru-RU"/>
        </w:rPr>
        <w:t>периодическая проверка (обход и осмотр) зданий</w:t>
      </w:r>
    </w:p>
    <w:p w:rsidR="002C6CEC" w:rsidRDefault="002C6CEC"/>
    <w:sectPr w:rsidR="002C6C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783"/>
    <w:rsid w:val="002C6CEC"/>
    <w:rsid w:val="00640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735608">
      <w:bodyDiv w:val="1"/>
      <w:marLeft w:val="0"/>
      <w:marRight w:val="0"/>
      <w:marTop w:val="0"/>
      <w:marBottom w:val="0"/>
      <w:divBdr>
        <w:top w:val="none" w:sz="0" w:space="0" w:color="auto"/>
        <w:left w:val="none" w:sz="0" w:space="0" w:color="auto"/>
        <w:bottom w:val="none" w:sz="0" w:space="0" w:color="auto"/>
        <w:right w:val="none" w:sz="0" w:space="0" w:color="auto"/>
      </w:divBdr>
      <w:divsChild>
        <w:div w:id="342248756">
          <w:marLeft w:val="0"/>
          <w:marRight w:val="0"/>
          <w:marTop w:val="0"/>
          <w:marBottom w:val="0"/>
          <w:divBdr>
            <w:top w:val="single" w:sz="6" w:space="0" w:color="DCDCDC"/>
            <w:left w:val="single" w:sz="2" w:space="0" w:color="DCDCDC"/>
            <w:bottom w:val="single" w:sz="6" w:space="0" w:color="DCDCDC"/>
            <w:right w:val="single" w:sz="2" w:space="0" w:color="DCDCDC"/>
          </w:divBdr>
        </w:div>
        <w:div w:id="158036137">
          <w:marLeft w:val="0"/>
          <w:marRight w:val="0"/>
          <w:marTop w:val="0"/>
          <w:marBottom w:val="0"/>
          <w:divBdr>
            <w:top w:val="none" w:sz="0" w:space="0" w:color="auto"/>
            <w:left w:val="none" w:sz="0" w:space="0" w:color="auto"/>
            <w:bottom w:val="none" w:sz="0" w:space="0" w:color="auto"/>
            <w:right w:val="none" w:sz="0" w:space="0" w:color="auto"/>
          </w:divBdr>
          <w:divsChild>
            <w:div w:id="174294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2971</Words>
  <Characters>16941</Characters>
  <Application>Microsoft Office Word</Application>
  <DocSecurity>0</DocSecurity>
  <Lines>141</Lines>
  <Paragraphs>39</Paragraphs>
  <ScaleCrop>false</ScaleCrop>
  <Company>SPecialiST RePack</Company>
  <LinksUpToDate>false</LinksUpToDate>
  <CharactersWithSpaces>19873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pcpc</dc:creator>
  <cp:lastModifiedBy>pcpc</cp:lastModifiedBy>
  <cp:revision>2</cp:revision>
  <dcterms:created xsi:type="dcterms:W3CDTF">2022-01-18T05:06:00Z</dcterms:created>
  <dcterms:modified xsi:type="dcterms:W3CDTF">2022-01-18T05:07:00Z</dcterms:modified>
</cp:coreProperties>
</file>