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B3" w:rsidRDefault="00BE10A4" w:rsidP="00BE10A4">
      <w:pPr>
        <w:jc w:val="center"/>
        <w:rPr>
          <w:rFonts w:ascii="Georgia" w:hAnsi="Georgia" w:cs="Arial"/>
          <w:color w:val="484C51"/>
        </w:rPr>
      </w:pPr>
      <w:bookmarkStart w:id="0" w:name="_GoBack"/>
      <w:r>
        <w:rPr>
          <w:rFonts w:ascii="Georgia" w:hAnsi="Georgia" w:cs="Arial"/>
          <w:noProof/>
          <w:color w:val="484C51"/>
          <w:sz w:val="28"/>
          <w:szCs w:val="28"/>
          <w:lang w:eastAsia="ru-RU"/>
        </w:rPr>
        <w:drawing>
          <wp:inline distT="0" distB="0" distL="0" distR="0" wp14:anchorId="7FB79554">
            <wp:extent cx="4503761" cy="14327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096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Georgia" w:hAnsi="Georgia" w:cs="Arial"/>
          <w:color w:val="484C51"/>
        </w:rPr>
        <w:t xml:space="preserve">                                   </w:t>
      </w:r>
    </w:p>
    <w:p w:rsidR="00BE10A4" w:rsidRPr="00BE10A4" w:rsidRDefault="00BE10A4" w:rsidP="00BE10A4">
      <w:pPr>
        <w:jc w:val="center"/>
        <w:rPr>
          <w:rFonts w:ascii="Georgia" w:hAnsi="Georgia" w:cs="Arial"/>
          <w:color w:val="484C51"/>
        </w:rPr>
      </w:pPr>
      <w:r w:rsidRPr="00BE10A4">
        <w:rPr>
          <w:rFonts w:ascii="Georgia" w:hAnsi="Georgia" w:cs="Arial"/>
          <w:color w:val="484C51"/>
          <w:sz w:val="28"/>
          <w:szCs w:val="28"/>
        </w:rPr>
        <w:t xml:space="preserve">Рекомендации </w:t>
      </w:r>
      <w:r w:rsidRPr="00BE10A4">
        <w:rPr>
          <w:rFonts w:ascii="Georgia" w:hAnsi="Georgia" w:cs="Arial"/>
          <w:color w:val="484C51"/>
          <w:sz w:val="28"/>
          <w:szCs w:val="28"/>
        </w:rPr>
        <w:t xml:space="preserve">    </w:t>
      </w:r>
      <w:r w:rsidRPr="00BE10A4">
        <w:rPr>
          <w:rFonts w:ascii="Georgia" w:hAnsi="Georgia" w:cs="Arial"/>
          <w:color w:val="484C51"/>
          <w:sz w:val="28"/>
          <w:szCs w:val="28"/>
        </w:rPr>
        <w:t xml:space="preserve">родителям </w:t>
      </w:r>
      <w:r w:rsidRPr="00BE10A4">
        <w:rPr>
          <w:rFonts w:ascii="Georgia" w:hAnsi="Georgia" w:cs="Arial"/>
          <w:color w:val="484C51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BE10A4">
        <w:rPr>
          <w:rFonts w:ascii="Georgia" w:hAnsi="Georgia" w:cs="Arial"/>
          <w:color w:val="484C51"/>
          <w:sz w:val="28"/>
          <w:szCs w:val="28"/>
        </w:rPr>
        <w:t xml:space="preserve">по успешной адаптации </w:t>
      </w:r>
      <w:r w:rsidRPr="00BE10A4">
        <w:rPr>
          <w:rFonts w:ascii="Georgia" w:hAnsi="Georgia" w:cs="Arial"/>
          <w:color w:val="484C51"/>
          <w:sz w:val="28"/>
          <w:szCs w:val="28"/>
        </w:rPr>
        <w:t xml:space="preserve">  </w:t>
      </w:r>
      <w:r w:rsidRPr="00BE10A4">
        <w:rPr>
          <w:rFonts w:ascii="Georgia" w:hAnsi="Georgia" w:cs="Arial"/>
          <w:color w:val="484C51"/>
          <w:sz w:val="28"/>
          <w:szCs w:val="28"/>
        </w:rPr>
        <w:t>ребёнка к условиям детского сада</w:t>
      </w:r>
    </w:p>
    <w:p w:rsidR="00BE10A4" w:rsidRPr="00BE10A4" w:rsidRDefault="00BE10A4" w:rsidP="00BE10A4">
      <w:pPr>
        <w:ind w:left="-426"/>
        <w:jc w:val="both"/>
        <w:rPr>
          <w:rFonts w:ascii="Georgia" w:hAnsi="Georgia" w:cs="Arial"/>
          <w:color w:val="484C51"/>
        </w:rPr>
      </w:pPr>
      <w:r w:rsidRPr="00BE10A4">
        <w:rPr>
          <w:rFonts w:ascii="Georgia" w:hAnsi="Georgia" w:cs="Arial"/>
          <w:color w:val="484C51"/>
        </w:rPr>
        <w:t>•    Дома в период подготовки ребенка к детскому саду необходимо создать щадящий режим (рациональное питание, дневной сон, более продолжительное пребывание на свежем воздухе) с учетом врачебных и педагогических рекомендаций. Обстановка в семье должна быть спокойной, обращение родителей с ребенком - особенно ласковым.</w:t>
      </w:r>
    </w:p>
    <w:p w:rsidR="00BE10A4" w:rsidRPr="00BE10A4" w:rsidRDefault="00BE10A4" w:rsidP="00BE10A4">
      <w:pPr>
        <w:ind w:left="-426"/>
        <w:jc w:val="both"/>
        <w:rPr>
          <w:rFonts w:ascii="Georgia" w:hAnsi="Georgia" w:cs="Arial"/>
          <w:color w:val="484C51"/>
        </w:rPr>
      </w:pPr>
      <w:r w:rsidRPr="00BE10A4">
        <w:rPr>
          <w:rFonts w:ascii="Georgia" w:hAnsi="Georgia" w:cs="Arial"/>
          <w:color w:val="484C51"/>
        </w:rPr>
        <w:t xml:space="preserve">   •    Заранее надо рассказать ребенку, что такое детский сад, зачем дети ходят туда, почему родители хотят, чтобы малыш посещал детский сад. Целесообразно провести с ребенком примерно такие беседы: «Детский сад-это такой красивый   большой дом, куда мамы и папы приводят своих детей. Мы очень хотели, чтобы ты познакомился и подружился с другими детьми и взрослыми. В детском саду все приспособлено для детей: там маленькие столики и стульчики, маленькие кроватки, маленькие раковины для умывания, маленькие шкафчики, много красивых игрушек. В саду тебе будет очень интересно, и весело».</w:t>
      </w:r>
    </w:p>
    <w:p w:rsidR="00BE10A4" w:rsidRPr="00BE10A4" w:rsidRDefault="00BE10A4" w:rsidP="00BE10A4">
      <w:pPr>
        <w:ind w:left="-426"/>
        <w:jc w:val="both"/>
        <w:rPr>
          <w:rFonts w:ascii="Georgia" w:hAnsi="Georgia" w:cs="Arial"/>
          <w:color w:val="484C51"/>
        </w:rPr>
      </w:pPr>
      <w:r w:rsidRPr="00BE10A4">
        <w:rPr>
          <w:rFonts w:ascii="Georgia" w:hAnsi="Georgia" w:cs="Arial"/>
          <w:color w:val="484C51"/>
        </w:rPr>
        <w:t xml:space="preserve"> •    Проходя мимо детского сада, с радостью напоминайте       ребенку о том,  как ему повезло - скоро он сможет сюда ходить. В присутствии малыша расскажите родным   и знакомым о том, что его приняли в детский сад! •    Учите малыша знакомиться с другими детьми, обращаться к ним по имени, просить, а не отнимать игрушки, предлагать свои игрушки  другим детям.</w:t>
      </w:r>
    </w:p>
    <w:p w:rsidR="00BE10A4" w:rsidRPr="00BE10A4" w:rsidRDefault="00BE10A4" w:rsidP="00BE10A4">
      <w:pPr>
        <w:ind w:left="-426"/>
        <w:jc w:val="both"/>
        <w:rPr>
          <w:rFonts w:ascii="Georgia" w:hAnsi="Georgia" w:cs="Arial"/>
          <w:color w:val="484C51"/>
        </w:rPr>
      </w:pPr>
      <w:r w:rsidRPr="00BE10A4">
        <w:rPr>
          <w:rFonts w:ascii="Georgia" w:hAnsi="Georgia" w:cs="Arial"/>
          <w:color w:val="484C51"/>
        </w:rPr>
        <w:t xml:space="preserve"> •    Разработайте вместе с ребенком несложную систему прощальных знаков внимания - и ему будет проще отпустить вас.   </w:t>
      </w:r>
    </w:p>
    <w:p w:rsidR="00BE10A4" w:rsidRPr="00BE10A4" w:rsidRDefault="00BE10A4" w:rsidP="00BE10A4">
      <w:pPr>
        <w:ind w:left="-426"/>
        <w:jc w:val="both"/>
        <w:rPr>
          <w:rFonts w:ascii="Georgia" w:hAnsi="Georgia" w:cs="Arial"/>
          <w:color w:val="484C51"/>
        </w:rPr>
      </w:pPr>
      <w:r w:rsidRPr="00BE10A4">
        <w:rPr>
          <w:rFonts w:ascii="Georgia" w:hAnsi="Georgia" w:cs="Arial"/>
          <w:color w:val="484C51"/>
        </w:rPr>
        <w:t>•   Убедитесь в своей уверенности в том, что вашей семье детский сад необходим именно сейчас. Ребенок отлично чувствует, когда родители сомневаются в целесообразности садовского воспитания. Легче и быстрее привыкают дети, у родителей которых нет альтернативы детскому саду.  </w:t>
      </w:r>
    </w:p>
    <w:p w:rsidR="00BE10A4" w:rsidRPr="00BE10A4" w:rsidRDefault="00BE10A4" w:rsidP="00BE10A4">
      <w:pPr>
        <w:ind w:left="-426"/>
        <w:jc w:val="both"/>
        <w:rPr>
          <w:rFonts w:ascii="Georgia" w:hAnsi="Georgia" w:cs="Arial"/>
          <w:color w:val="484C51"/>
        </w:rPr>
      </w:pPr>
      <w:r w:rsidRPr="00BE10A4">
        <w:rPr>
          <w:rFonts w:ascii="Georgia" w:hAnsi="Georgia" w:cs="Arial"/>
          <w:color w:val="484C51"/>
        </w:rPr>
        <w:t xml:space="preserve"> •   Познакомьтесь с другими родителями и их детьми. Называйте других детей в присутствии вашего ребенка по именам. Спрашивайте дома своего малыша о Лене, Диме. Поощряйте обращение вашего ребенка за помощью, и поддержкой к другим людям в вашем присутствии.  </w:t>
      </w:r>
    </w:p>
    <w:p w:rsidR="00BE10A4" w:rsidRPr="00BE10A4" w:rsidRDefault="00BE10A4" w:rsidP="00BE10A4">
      <w:pPr>
        <w:ind w:left="-426"/>
        <w:jc w:val="both"/>
        <w:rPr>
          <w:rFonts w:ascii="Georgia" w:hAnsi="Georgia" w:cs="Arial"/>
          <w:color w:val="484C51"/>
        </w:rPr>
      </w:pPr>
      <w:r w:rsidRPr="00BE10A4">
        <w:rPr>
          <w:rFonts w:ascii="Georgia" w:hAnsi="Georgia" w:cs="Arial"/>
          <w:color w:val="484C51"/>
        </w:rPr>
        <w:t xml:space="preserve"> •    В присутствии   ребенка избегайте критических замечаний в адрес детского сада и его сотрудников.        Никогда не пугайте ребенка детским садом</w:t>
      </w:r>
      <w:proofErr w:type="gramStart"/>
      <w:r w:rsidRPr="00BE10A4">
        <w:rPr>
          <w:rFonts w:ascii="Georgia" w:hAnsi="Georgia" w:cs="Arial"/>
          <w:color w:val="484C51"/>
        </w:rPr>
        <w:t xml:space="preserve"> !</w:t>
      </w:r>
      <w:proofErr w:type="gramEnd"/>
      <w:r w:rsidRPr="00BE10A4">
        <w:rPr>
          <w:rFonts w:ascii="Georgia" w:hAnsi="Georgia" w:cs="Arial"/>
          <w:color w:val="484C51"/>
        </w:rPr>
        <w:t xml:space="preserve">   </w:t>
      </w:r>
    </w:p>
    <w:p w:rsidR="00BE10A4" w:rsidRPr="00BE10A4" w:rsidRDefault="00BE10A4" w:rsidP="00BE10A4">
      <w:pPr>
        <w:ind w:left="-426"/>
        <w:jc w:val="both"/>
        <w:rPr>
          <w:rFonts w:ascii="Georgia" w:hAnsi="Georgia" w:cs="Arial"/>
          <w:color w:val="484C51"/>
        </w:rPr>
      </w:pPr>
      <w:r w:rsidRPr="00BE10A4">
        <w:rPr>
          <w:rFonts w:ascii="Georgia" w:hAnsi="Georgia" w:cs="Arial"/>
          <w:color w:val="484C51"/>
        </w:rPr>
        <w:t xml:space="preserve">•    В период адаптации эмоционально поддерживайте малыша. Теперь вы проводите с ним меньше времени - компенсируйте это качеством общения: чаще обнимайте ребенка, интересуйтесь его успехами и неудачами, отмечайте любые изменения в его настроении.   </w:t>
      </w:r>
    </w:p>
    <w:p w:rsidR="008F40B3" w:rsidRDefault="00BE10A4" w:rsidP="00BE10A4">
      <w:pPr>
        <w:ind w:left="-426"/>
        <w:rPr>
          <w:rFonts w:ascii="Georgia" w:hAnsi="Georgia"/>
          <w:noProof/>
          <w:sz w:val="24"/>
          <w:szCs w:val="24"/>
          <w:lang w:eastAsia="ru-RU"/>
        </w:rPr>
      </w:pPr>
      <w:r w:rsidRPr="00BE10A4">
        <w:rPr>
          <w:rFonts w:ascii="Georgia" w:hAnsi="Georgia" w:cs="Arial"/>
          <w:color w:val="484C51"/>
        </w:rPr>
        <w:t>•   Если через месяц ваш ребенок еще не привык к детскому саду, проверьте список рекомендаций и попытайтесь выполнить те из них, о которых вы забыли.</w:t>
      </w:r>
      <w:r w:rsidRPr="00BE10A4">
        <w:rPr>
          <w:rFonts w:ascii="Georgia" w:hAnsi="Georgia" w:cs="Arial"/>
          <w:color w:val="484C51"/>
        </w:rPr>
        <w:br/>
      </w:r>
      <w:r w:rsidRPr="00BE10A4">
        <w:rPr>
          <w:rFonts w:ascii="Georgia" w:hAnsi="Georgia" w:cs="Arial"/>
          <w:color w:val="484C51"/>
        </w:rPr>
        <w:br/>
      </w:r>
      <w:r>
        <w:rPr>
          <w:rFonts w:ascii="Georgia" w:hAnsi="Georgia" w:cs="Arial"/>
          <w:color w:val="484C51"/>
        </w:rPr>
        <w:t xml:space="preserve">                                                                       </w:t>
      </w:r>
      <w:r w:rsidR="008F40B3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 wp14:anchorId="4C000744" wp14:editId="38239000">
            <wp:extent cx="1011780" cy="955343"/>
            <wp:effectExtent l="0" t="0" r="0" b="0"/>
            <wp:docPr id="3" name="Рисунок 3" descr="C:\Users\pcpc\Desktop\картинки сад\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pc\Desktop\картинки сад\солнышк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22" cy="95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color w:val="484C51"/>
        </w:rPr>
        <w:t xml:space="preserve">       </w:t>
      </w:r>
    </w:p>
    <w:p w:rsidR="009C62D1" w:rsidRPr="00BE10A4" w:rsidRDefault="009C62D1" w:rsidP="00BE10A4">
      <w:pPr>
        <w:ind w:left="-426"/>
        <w:rPr>
          <w:rFonts w:ascii="Georgia" w:hAnsi="Georgia"/>
          <w:sz w:val="24"/>
          <w:szCs w:val="24"/>
        </w:rPr>
      </w:pPr>
    </w:p>
    <w:sectPr w:rsidR="009C62D1" w:rsidRPr="00BE10A4" w:rsidSect="008F40B3">
      <w:pgSz w:w="11906" w:h="16838"/>
      <w:pgMar w:top="426" w:right="850" w:bottom="0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A4"/>
    <w:rsid w:val="007015E7"/>
    <w:rsid w:val="008F40B3"/>
    <w:rsid w:val="009C62D1"/>
    <w:rsid w:val="00B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0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0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pcpc</cp:lastModifiedBy>
  <cp:revision>1</cp:revision>
  <cp:lastPrinted>2018-08-24T04:33:00Z</cp:lastPrinted>
  <dcterms:created xsi:type="dcterms:W3CDTF">2018-08-24T03:50:00Z</dcterms:created>
  <dcterms:modified xsi:type="dcterms:W3CDTF">2018-08-24T06:14:00Z</dcterms:modified>
</cp:coreProperties>
</file>