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43" w:rsidRDefault="006A6B04" w:rsidP="00997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24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</w:p>
    <w:p w:rsidR="00997D19" w:rsidRDefault="006A6B04" w:rsidP="00997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243">
        <w:rPr>
          <w:rFonts w:ascii="Times New Roman" w:hAnsi="Times New Roman" w:cs="Times New Roman"/>
          <w:b/>
          <w:sz w:val="28"/>
          <w:szCs w:val="28"/>
        </w:rPr>
        <w:t>«Раннее выявление детей с РАС в у</w:t>
      </w:r>
      <w:r w:rsidR="00997D19" w:rsidRPr="00E32243">
        <w:rPr>
          <w:rFonts w:ascii="Times New Roman" w:hAnsi="Times New Roman" w:cs="Times New Roman"/>
          <w:b/>
          <w:sz w:val="28"/>
          <w:szCs w:val="28"/>
        </w:rPr>
        <w:t>словиях дошкольного учреждения»</w:t>
      </w:r>
      <w:r w:rsidR="00E322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29C" w:rsidRPr="00503D44" w:rsidRDefault="00D4629C" w:rsidP="00C47B2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4629C" w:rsidRPr="00C47B2C" w:rsidRDefault="00D4629C" w:rsidP="00C47B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B2C">
        <w:rPr>
          <w:rFonts w:ascii="Times New Roman" w:hAnsi="Times New Roman" w:cs="Times New Roman"/>
          <w:color w:val="000000"/>
          <w:sz w:val="28"/>
          <w:szCs w:val="28"/>
        </w:rPr>
        <w:t>В России проблеме аутизма практически не уделялось внимания раньше, да и на данный момент не многие понимают, что это за диагноз, чем именно отличаются дети с аутизмом, и откуда он берется? Вопросов много, многие из них пока без четкого ответа, а между те</w:t>
      </w:r>
      <w:proofErr w:type="gramStart"/>
      <w:r w:rsidRPr="00C47B2C">
        <w:rPr>
          <w:rFonts w:ascii="Times New Roman" w:hAnsi="Times New Roman" w:cs="Times New Roman"/>
          <w:color w:val="000000"/>
          <w:sz w:val="28"/>
          <w:szCs w:val="28"/>
        </w:rPr>
        <w:t>м-</w:t>
      </w:r>
      <w:proofErr w:type="gramEnd"/>
      <w:r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детей с симптомами аутизма увеличивается в последние годы очень быстро. По последним данным каждый </w:t>
      </w:r>
      <w:r w:rsidR="00E008B6" w:rsidRPr="00C47B2C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 ребенок </w:t>
      </w:r>
      <w:r w:rsidR="00E008B6" w:rsidRPr="00C47B2C">
        <w:rPr>
          <w:rFonts w:ascii="Times New Roman" w:hAnsi="Times New Roman" w:cs="Times New Roman"/>
          <w:color w:val="000000"/>
          <w:sz w:val="28"/>
          <w:szCs w:val="28"/>
        </w:rPr>
        <w:t>(буквально 5 лет назад эта цифра был</w:t>
      </w:r>
      <w:proofErr w:type="gramStart"/>
      <w:r w:rsidR="00E008B6" w:rsidRPr="00C47B2C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="00E008B6"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 каждый 67-й!) </w:t>
      </w:r>
      <w:r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имеет расстройство </w:t>
      </w:r>
      <w:proofErr w:type="spellStart"/>
      <w:r w:rsidRPr="00C47B2C">
        <w:rPr>
          <w:rFonts w:ascii="Times New Roman" w:hAnsi="Times New Roman" w:cs="Times New Roman"/>
          <w:color w:val="000000"/>
          <w:sz w:val="28"/>
          <w:szCs w:val="28"/>
        </w:rPr>
        <w:t>аутистического</w:t>
      </w:r>
      <w:proofErr w:type="spellEnd"/>
      <w:r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 спектра (РАС). Именно такой аббревиатурой РАС принято в настоящее время обозначать симптомы аутизма. Это понятие более широкое, и включает в себя множество одновременно схожих и в то же время разных симптомов. Так что же такое аутизм?</w:t>
      </w:r>
    </w:p>
    <w:p w:rsidR="00D4629C" w:rsidRPr="00C47B2C" w:rsidRDefault="00D4629C" w:rsidP="00C47B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B2C">
        <w:rPr>
          <w:rFonts w:ascii="Times New Roman" w:hAnsi="Times New Roman" w:cs="Times New Roman"/>
          <w:color w:val="000000"/>
          <w:sz w:val="28"/>
          <w:szCs w:val="28"/>
        </w:rPr>
        <w:t>Аутизм- это не болезнь, это нарушение развития, которое влияет на восприятие окружающего мира и на взаимоотношения с другими людьми. Это пожизненное нарушение развития. Оно не лечится, совсем вылечить аутизм нельзя. Но можно скорректировать</w:t>
      </w:r>
      <w:r w:rsidR="00F95E4D"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 поведенческие симптомы</w:t>
      </w:r>
      <w:r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 и помочь человеку адаптироваться к жизни среди людей. Чем раньше начинается коррекция, тем выше шансы на успешную адаптацию и на смягчение симптомов. Первые признаки РАС проявляются у детей в возрасте от года до 1,5 лет. Когда я разговариваю с родителями детей, у которых подозревается РАС,- все они говорят похожие фразы вроде "Примерно в 1,3, в 1,5 года </w:t>
      </w:r>
      <w:r w:rsidR="00DB167B" w:rsidRPr="00C47B2C">
        <w:rPr>
          <w:rFonts w:ascii="Times New Roman" w:hAnsi="Times New Roman" w:cs="Times New Roman"/>
          <w:color w:val="000000"/>
          <w:sz w:val="28"/>
          <w:szCs w:val="28"/>
        </w:rPr>
        <w:t>мы заметили, что с ребенком ЧТО-</w:t>
      </w:r>
      <w:r w:rsidRPr="00C47B2C">
        <w:rPr>
          <w:rFonts w:ascii="Times New Roman" w:hAnsi="Times New Roman" w:cs="Times New Roman"/>
          <w:color w:val="000000"/>
          <w:sz w:val="28"/>
          <w:szCs w:val="28"/>
        </w:rPr>
        <w:t>ТО НЕ ТО"</w:t>
      </w:r>
    </w:p>
    <w:p w:rsidR="00DB167B" w:rsidRPr="00C47B2C" w:rsidRDefault="00DB167B" w:rsidP="00C47B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B2C">
        <w:rPr>
          <w:rFonts w:ascii="Times New Roman" w:hAnsi="Times New Roman" w:cs="Times New Roman"/>
          <w:color w:val="000000"/>
          <w:sz w:val="28"/>
          <w:szCs w:val="28"/>
        </w:rPr>
        <w:t>Часто бывает, что родители не подозревают о нарушенном развитии у ребенка. Иногда маме кажется, что ребенок отличается в поведении от других детей, но «добрые» родственники и врачи успокаивают родителей, уверяя, что все дети разные и развиваются по-разному. И предлагают подождать, пока само все наладится. Это самая большая ошибка. Ждать нельзя. Именно в случае с аутизмо</w:t>
      </w:r>
      <w:proofErr w:type="gramStart"/>
      <w:r w:rsidRPr="00C47B2C">
        <w:rPr>
          <w:rFonts w:ascii="Times New Roman" w:hAnsi="Times New Roman" w:cs="Times New Roman"/>
          <w:color w:val="000000"/>
          <w:sz w:val="28"/>
          <w:szCs w:val="28"/>
        </w:rPr>
        <w:t>м-</w:t>
      </w:r>
      <w:proofErr w:type="gramEnd"/>
      <w:r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 ранняя диагностика и дальнейшая коррекция могут помочь родителям наладить контакт с ребенком, и способствовать в дальнейшем успешной адаптации ребенка в обществе.  Когда в детский сад приход</w:t>
      </w:r>
      <w:r w:rsidR="0054228D" w:rsidRPr="00C47B2C">
        <w:rPr>
          <w:rFonts w:ascii="Times New Roman" w:hAnsi="Times New Roman" w:cs="Times New Roman"/>
          <w:color w:val="000000"/>
          <w:sz w:val="28"/>
          <w:szCs w:val="28"/>
        </w:rPr>
        <w:t>ят малыш</w:t>
      </w:r>
      <w:proofErr w:type="gramStart"/>
      <w:r w:rsidR="0054228D" w:rsidRPr="00C47B2C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="0054228D"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 наша задача как педагогов обратить пристальное внимание на каждого ребенка, и заметить имеющиеся нарушения. Конечно, первый человек, которому воспитатель скажет о своих опасениях относительно поведения конкретного ребенка- это психолог дошкольного учреждения. И я все же советую не делать каких-либо выводов ДО завершения процесса адаптации. Потому что это всегда стресс для детей, и даже у детей с нормальным развитием поведение сильно меняется в период </w:t>
      </w:r>
      <w:r w:rsidR="0054228D" w:rsidRPr="00C47B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адаптации. Единственный момент, который может насторожить воспитател</w:t>
      </w:r>
      <w:proofErr w:type="gramStart"/>
      <w:r w:rsidR="0054228D" w:rsidRPr="00C47B2C"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="0054228D"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 это </w:t>
      </w:r>
      <w:proofErr w:type="spellStart"/>
      <w:r w:rsidR="0054228D" w:rsidRPr="00C47B2C">
        <w:rPr>
          <w:rFonts w:ascii="Times New Roman" w:hAnsi="Times New Roman" w:cs="Times New Roman"/>
          <w:color w:val="000000"/>
          <w:sz w:val="28"/>
          <w:szCs w:val="28"/>
        </w:rPr>
        <w:t>безэмоциональность</w:t>
      </w:r>
      <w:proofErr w:type="spellEnd"/>
      <w:r w:rsidR="0054228D"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 ребенка, когда малыш ни разу не плакал при расставании с родителями, когда он не радуется приходу мамы, и когда ему как будто все равно где он- дома или в детском саду.</w:t>
      </w:r>
    </w:p>
    <w:p w:rsidR="00D4629C" w:rsidRPr="00C47B2C" w:rsidRDefault="00D4629C" w:rsidP="00C47B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B2C">
        <w:rPr>
          <w:rFonts w:ascii="Times New Roman" w:hAnsi="Times New Roman" w:cs="Times New Roman"/>
          <w:color w:val="000000"/>
          <w:sz w:val="28"/>
          <w:szCs w:val="28"/>
        </w:rPr>
        <w:t>Да, эти дети отличаются от других детей с нормальным развитием. Как же проявляется аутизм в раннем возрасте</w:t>
      </w:r>
      <w:r w:rsidR="003D205C" w:rsidRPr="00C47B2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 и какие симптомы могут насторожить маму</w:t>
      </w:r>
      <w:r w:rsidR="005B2BD8"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 и педагогов детского сада</w:t>
      </w:r>
      <w:r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?? </w:t>
      </w:r>
    </w:p>
    <w:p w:rsidR="003D205C" w:rsidRPr="00C47B2C" w:rsidRDefault="003D205C" w:rsidP="00C47B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205C" w:rsidRPr="00C47B2C" w:rsidRDefault="003D205C" w:rsidP="00C47B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7B2C">
        <w:rPr>
          <w:rFonts w:ascii="Times New Roman" w:hAnsi="Times New Roman" w:cs="Times New Roman"/>
          <w:b/>
          <w:color w:val="000000"/>
          <w:sz w:val="28"/>
          <w:szCs w:val="28"/>
        </w:rPr>
        <w:t>Рисунок 1.</w:t>
      </w:r>
    </w:p>
    <w:p w:rsidR="003D205C" w:rsidRPr="00C47B2C" w:rsidRDefault="003D205C" w:rsidP="00C47B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B2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10100" cy="4610100"/>
            <wp:effectExtent l="19050" t="0" r="0" b="0"/>
            <wp:docPr id="1" name="Рисунок 24" descr="IMG_20180403_214454_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03_214454_08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AF3" w:rsidRPr="00C47B2C" w:rsidRDefault="00852AF3" w:rsidP="00C47B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B2C">
        <w:rPr>
          <w:rFonts w:ascii="Times New Roman" w:hAnsi="Times New Roman" w:cs="Times New Roman"/>
          <w:color w:val="000000"/>
          <w:sz w:val="28"/>
          <w:szCs w:val="28"/>
        </w:rPr>
        <w:t>Основные признаки для детей до 2-3 лет (они могут быть очень разнообразные, проявляться все вместе или по отдельности):</w:t>
      </w:r>
    </w:p>
    <w:p w:rsidR="00852AF3" w:rsidRPr="00C47B2C" w:rsidRDefault="00852AF3" w:rsidP="00C47B2C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B2C">
        <w:rPr>
          <w:rFonts w:ascii="Times New Roman" w:hAnsi="Times New Roman" w:cs="Times New Roman"/>
          <w:color w:val="000000"/>
          <w:sz w:val="28"/>
          <w:szCs w:val="28"/>
        </w:rPr>
        <w:t>ребенок не смотрит в глаза, не задерживает надолго взгляд на лице близкого взрослого.</w:t>
      </w:r>
    </w:p>
    <w:p w:rsidR="00852AF3" w:rsidRPr="00C47B2C" w:rsidRDefault="00852AF3" w:rsidP="00C47B2C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не откликается на свое имя, когда его зовут. "Как будто не слышит", "на своей волне"... Часто родители </w:t>
      </w:r>
      <w:proofErr w:type="spellStart"/>
      <w:r w:rsidRPr="00C47B2C">
        <w:rPr>
          <w:rFonts w:ascii="Times New Roman" w:hAnsi="Times New Roman" w:cs="Times New Roman"/>
          <w:color w:val="000000"/>
          <w:sz w:val="28"/>
          <w:szCs w:val="28"/>
        </w:rPr>
        <w:t>аутичных</w:t>
      </w:r>
      <w:proofErr w:type="spellEnd"/>
      <w:r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 детей в первую очередь проверяют слух у врача, т.к. им кажется, что ребенок их не слышит. При этом с персонажами из мультика ребенок взаимодействует, повторяет движения... Это особенности нарушенного восприятия.</w:t>
      </w:r>
    </w:p>
    <w:p w:rsidR="00852AF3" w:rsidRPr="00C47B2C" w:rsidRDefault="00852AF3" w:rsidP="00C47B2C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B2C">
        <w:rPr>
          <w:rFonts w:ascii="Times New Roman" w:hAnsi="Times New Roman" w:cs="Times New Roman"/>
          <w:color w:val="000000"/>
          <w:sz w:val="28"/>
          <w:szCs w:val="28"/>
        </w:rPr>
        <w:t>не умеет играть "</w:t>
      </w:r>
      <w:proofErr w:type="gramStart"/>
      <w:r w:rsidRPr="00C47B2C">
        <w:rPr>
          <w:rFonts w:ascii="Times New Roman" w:hAnsi="Times New Roman" w:cs="Times New Roman"/>
          <w:color w:val="000000"/>
          <w:sz w:val="28"/>
          <w:szCs w:val="28"/>
        </w:rPr>
        <w:t>понарошку</w:t>
      </w:r>
      <w:proofErr w:type="gramEnd"/>
      <w:r w:rsidRPr="00C47B2C">
        <w:rPr>
          <w:rFonts w:ascii="Times New Roman" w:hAnsi="Times New Roman" w:cs="Times New Roman"/>
          <w:color w:val="000000"/>
          <w:sz w:val="28"/>
          <w:szCs w:val="28"/>
        </w:rPr>
        <w:t>", имитировать игровые действия с предметами.</w:t>
      </w:r>
    </w:p>
    <w:p w:rsidR="00852AF3" w:rsidRPr="00C47B2C" w:rsidRDefault="00852AF3" w:rsidP="00C47B2C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 время игры часто выстраивает предметы в ряды</w:t>
      </w:r>
    </w:p>
    <w:p w:rsidR="00852AF3" w:rsidRPr="00C47B2C" w:rsidRDefault="00852AF3" w:rsidP="00C47B2C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поведении проявляются так называемые </w:t>
      </w:r>
      <w:proofErr w:type="spellStart"/>
      <w:r w:rsidRPr="00C47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аутостимуляции</w:t>
      </w:r>
      <w:proofErr w:type="spellEnd"/>
      <w:r w:rsidRPr="00C47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машет руками перед глазами, прыгает на месте, раскачивается, кусает себя, бьется головой об стену или об пол, втягивает щеки, кружится на месте вокруг себя... </w:t>
      </w:r>
    </w:p>
    <w:p w:rsidR="007E71B6" w:rsidRPr="00C47B2C" w:rsidRDefault="007E71B6" w:rsidP="00C47B2C">
      <w:pPr>
        <w:pStyle w:val="a6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2AF3" w:rsidRPr="00C47B2C" w:rsidRDefault="00852AF3" w:rsidP="00C47B2C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47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Другие возможные симптомы описаны на рисунке 2. </w:t>
      </w:r>
    </w:p>
    <w:p w:rsidR="00852AF3" w:rsidRPr="00C47B2C" w:rsidRDefault="00852AF3" w:rsidP="00C47B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205C" w:rsidRPr="00C47B2C" w:rsidRDefault="003D205C" w:rsidP="00C47B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7B2C">
        <w:rPr>
          <w:rFonts w:ascii="Times New Roman" w:hAnsi="Times New Roman" w:cs="Times New Roman"/>
          <w:b/>
          <w:color w:val="000000"/>
          <w:sz w:val="28"/>
          <w:szCs w:val="28"/>
        </w:rPr>
        <w:t>Рисунок 2.</w:t>
      </w:r>
    </w:p>
    <w:p w:rsidR="003D205C" w:rsidRPr="00C47B2C" w:rsidRDefault="003D205C" w:rsidP="00C47B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B2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62475" cy="4562475"/>
            <wp:effectExtent l="19050" t="0" r="9525" b="0"/>
            <wp:docPr id="2" name="Рисунок 26" descr="IMG_20180402_235156_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02_235156_8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9510" cy="45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05C" w:rsidRPr="00C47B2C" w:rsidRDefault="003D205C" w:rsidP="00C47B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B2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657725" cy="4657725"/>
            <wp:effectExtent l="19050" t="0" r="9525" b="0"/>
            <wp:docPr id="3" name="Рисунок 25" descr="IMG_20180402_235156_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02_235156_8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4674" cy="465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9A3" w:rsidRPr="00C47B2C" w:rsidRDefault="000A59A3" w:rsidP="00C47B2C">
      <w:pPr>
        <w:pStyle w:val="a6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2AF3" w:rsidRPr="00C47B2C" w:rsidRDefault="00852AF3" w:rsidP="00C47B2C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Немного об </w:t>
      </w:r>
      <w:r w:rsidRPr="00C47B2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истории</w:t>
      </w:r>
      <w:r w:rsidRPr="00C47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откуда берется это расстройство</w:t>
      </w:r>
      <w:r w:rsidR="000A59A3" w:rsidRPr="00C47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56B9E" w:rsidRPr="00C47B2C" w:rsidRDefault="00A56B9E" w:rsidP="00C47B2C">
      <w:pPr>
        <w:spacing w:after="0"/>
        <w:ind w:right="-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Термин "аутизм" был введен в 1910 году </w:t>
      </w:r>
      <w:proofErr w:type="spellStart"/>
      <w:r w:rsidRPr="00C47B2C">
        <w:rPr>
          <w:rFonts w:ascii="Times New Roman" w:hAnsi="Times New Roman" w:cs="Times New Roman"/>
          <w:color w:val="000000"/>
          <w:sz w:val="28"/>
          <w:szCs w:val="28"/>
        </w:rPr>
        <w:t>Эйгеном</w:t>
      </w:r>
      <w:proofErr w:type="spellEnd"/>
      <w:r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2C">
        <w:rPr>
          <w:rFonts w:ascii="Times New Roman" w:hAnsi="Times New Roman" w:cs="Times New Roman"/>
          <w:color w:val="000000"/>
          <w:sz w:val="28"/>
          <w:szCs w:val="28"/>
        </w:rPr>
        <w:t>Блейлером</w:t>
      </w:r>
      <w:proofErr w:type="spellEnd"/>
      <w:r w:rsidRPr="00C47B2C">
        <w:rPr>
          <w:rFonts w:ascii="Times New Roman" w:hAnsi="Times New Roman" w:cs="Times New Roman"/>
          <w:color w:val="000000"/>
          <w:sz w:val="28"/>
          <w:szCs w:val="28"/>
        </w:rPr>
        <w:t>, швейцарским психиатром, при описании шизофрении. В основе термина лежит греческое слово "</w:t>
      </w:r>
      <w:proofErr w:type="spellStart"/>
      <w:r w:rsidRPr="00C47B2C">
        <w:rPr>
          <w:rFonts w:ascii="Times New Roman" w:hAnsi="Times New Roman" w:cs="Times New Roman"/>
          <w:color w:val="000000"/>
          <w:sz w:val="28"/>
          <w:szCs w:val="28"/>
        </w:rPr>
        <w:t>autos</w:t>
      </w:r>
      <w:proofErr w:type="spellEnd"/>
      <w:r w:rsidRPr="00C47B2C">
        <w:rPr>
          <w:rFonts w:ascii="Times New Roman" w:hAnsi="Times New Roman" w:cs="Times New Roman"/>
          <w:color w:val="000000"/>
          <w:sz w:val="28"/>
          <w:szCs w:val="28"/>
        </w:rPr>
        <w:t>", что обозначае</w:t>
      </w:r>
      <w:proofErr w:type="gramStart"/>
      <w:r w:rsidRPr="00C47B2C">
        <w:rPr>
          <w:rFonts w:ascii="Times New Roman" w:hAnsi="Times New Roman" w:cs="Times New Roman"/>
          <w:color w:val="000000"/>
          <w:sz w:val="28"/>
          <w:szCs w:val="28"/>
        </w:rPr>
        <w:t>т-</w:t>
      </w:r>
      <w:proofErr w:type="gramEnd"/>
      <w:r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 сам. Тем самым слово подчеркивает уход в свой собственный мир. Современное значение аутизм приобрел в 1938 году, после использования термина "</w:t>
      </w:r>
      <w:proofErr w:type="spellStart"/>
      <w:r w:rsidRPr="00C47B2C">
        <w:rPr>
          <w:rFonts w:ascii="Times New Roman" w:hAnsi="Times New Roman" w:cs="Times New Roman"/>
          <w:color w:val="000000"/>
          <w:sz w:val="28"/>
          <w:szCs w:val="28"/>
        </w:rPr>
        <w:t>аутистичные</w:t>
      </w:r>
      <w:proofErr w:type="spellEnd"/>
      <w:r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 психопаты" </w:t>
      </w:r>
      <w:proofErr w:type="spellStart"/>
      <w:r w:rsidRPr="00C47B2C">
        <w:rPr>
          <w:rFonts w:ascii="Times New Roman" w:hAnsi="Times New Roman" w:cs="Times New Roman"/>
          <w:color w:val="000000"/>
          <w:sz w:val="28"/>
          <w:szCs w:val="28"/>
        </w:rPr>
        <w:t>Гансом</w:t>
      </w:r>
      <w:proofErr w:type="spellEnd"/>
      <w:r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2C">
        <w:rPr>
          <w:rFonts w:ascii="Times New Roman" w:hAnsi="Times New Roman" w:cs="Times New Roman"/>
          <w:color w:val="000000"/>
          <w:sz w:val="28"/>
          <w:szCs w:val="28"/>
        </w:rPr>
        <w:t>Аспергером</w:t>
      </w:r>
      <w:proofErr w:type="spellEnd"/>
      <w:r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 в лекции по детской психологии в Венском университете. </w:t>
      </w:r>
      <w:proofErr w:type="spellStart"/>
      <w:r w:rsidRPr="00C47B2C">
        <w:rPr>
          <w:rFonts w:ascii="Times New Roman" w:hAnsi="Times New Roman" w:cs="Times New Roman"/>
          <w:color w:val="000000"/>
          <w:sz w:val="28"/>
          <w:szCs w:val="28"/>
        </w:rPr>
        <w:t>Аспергер</w:t>
      </w:r>
      <w:proofErr w:type="spellEnd"/>
      <w:r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 изучил одно из расстройств аутизма, которое впоследствии получило название "синдром </w:t>
      </w:r>
      <w:proofErr w:type="spellStart"/>
      <w:r w:rsidRPr="00C47B2C">
        <w:rPr>
          <w:rFonts w:ascii="Times New Roman" w:hAnsi="Times New Roman" w:cs="Times New Roman"/>
          <w:color w:val="000000"/>
          <w:sz w:val="28"/>
          <w:szCs w:val="28"/>
        </w:rPr>
        <w:t>Аспергера</w:t>
      </w:r>
      <w:proofErr w:type="spellEnd"/>
      <w:r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". Широкое распространение, как самостоятельное заболевание синдром </w:t>
      </w:r>
      <w:proofErr w:type="spellStart"/>
      <w:r w:rsidRPr="00C47B2C">
        <w:rPr>
          <w:rFonts w:ascii="Times New Roman" w:hAnsi="Times New Roman" w:cs="Times New Roman"/>
          <w:color w:val="000000"/>
          <w:sz w:val="28"/>
          <w:szCs w:val="28"/>
        </w:rPr>
        <w:t>Аспергера</w:t>
      </w:r>
      <w:proofErr w:type="spellEnd"/>
      <w:r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 приобрел в 1981 году. В 1943 году Лео </w:t>
      </w:r>
      <w:proofErr w:type="spellStart"/>
      <w:r w:rsidRPr="00C47B2C">
        <w:rPr>
          <w:rFonts w:ascii="Times New Roman" w:hAnsi="Times New Roman" w:cs="Times New Roman"/>
          <w:color w:val="000000"/>
          <w:sz w:val="28"/>
          <w:szCs w:val="28"/>
        </w:rPr>
        <w:t>Каннер</w:t>
      </w:r>
      <w:proofErr w:type="spellEnd"/>
      <w:r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 привнес в современное понимание слово "аутизм", описывая сходные черты поведения исследуемых детей. Именно </w:t>
      </w:r>
      <w:proofErr w:type="spellStart"/>
      <w:r w:rsidRPr="00C47B2C">
        <w:rPr>
          <w:rFonts w:ascii="Times New Roman" w:hAnsi="Times New Roman" w:cs="Times New Roman"/>
          <w:color w:val="000000"/>
          <w:sz w:val="28"/>
          <w:szCs w:val="28"/>
        </w:rPr>
        <w:t>Каннер</w:t>
      </w:r>
      <w:proofErr w:type="spellEnd"/>
      <w:r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 впервые употребил понятие "ранний детский аутизм". И многие симптомы, которые он описал, используются и в настоящее время для характеристики детей с аутизмом.</w:t>
      </w:r>
    </w:p>
    <w:p w:rsidR="004074D4" w:rsidRPr="00C47B2C" w:rsidRDefault="004074D4" w:rsidP="00C47B2C">
      <w:pPr>
        <w:spacing w:after="0"/>
        <w:ind w:right="-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56B9E" w:rsidRPr="00C47B2C" w:rsidRDefault="00A56B9E" w:rsidP="00C47B2C">
      <w:pPr>
        <w:spacing w:after="0"/>
        <w:ind w:right="-30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7B2C">
        <w:rPr>
          <w:rFonts w:ascii="Times New Roman" w:hAnsi="Times New Roman" w:cs="Times New Roman"/>
          <w:b/>
          <w:color w:val="000000"/>
          <w:sz w:val="28"/>
          <w:szCs w:val="28"/>
        </w:rPr>
        <w:t>Диагностика аутизма.</w:t>
      </w:r>
    </w:p>
    <w:p w:rsidR="00A56B9E" w:rsidRPr="00C47B2C" w:rsidRDefault="00A56B9E" w:rsidP="00C47B2C">
      <w:pPr>
        <w:spacing w:after="0"/>
        <w:ind w:right="-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47B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Диагноз аутизм может поставить только психиатр, а заподозрить должен врач первичного звена, тот который видит ребенка с самого рождения и может оценить его развитие, то есть семейный врач, педиатр или невролог.</w:t>
      </w:r>
    </w:p>
    <w:p w:rsidR="007E71B6" w:rsidRPr="00C47B2C" w:rsidRDefault="00A56B9E" w:rsidP="00C47B2C">
      <w:pPr>
        <w:pStyle w:val="a6"/>
        <w:spacing w:after="0"/>
        <w:ind w:left="0" w:right="-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47B2C">
        <w:rPr>
          <w:rFonts w:ascii="Times New Roman" w:hAnsi="Times New Roman" w:cs="Times New Roman"/>
          <w:color w:val="000000"/>
          <w:sz w:val="28"/>
          <w:szCs w:val="28"/>
        </w:rPr>
        <w:t>Специальных анализов на аутизм нет, ЭЭГ и УЗИ ничего не покажут. Диагноз ставится только по внешним проявлениям в поведении ребенка.</w:t>
      </w:r>
      <w:r w:rsidR="004074D4"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 Есть определенные тесты, основанные опять же на комплексе внешних симптомов. Эти тесты для самодиагностики родителей и для специалистов, которые наблюдают ребенка. </w:t>
      </w:r>
      <w:r w:rsidR="007E71B6"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Это в первую очередь интернет-ресурс  </w:t>
      </w:r>
      <w:proofErr w:type="spellStart"/>
      <w:r w:rsidR="007E71B6" w:rsidRPr="00C47B2C">
        <w:rPr>
          <w:rFonts w:ascii="Times New Roman" w:hAnsi="Times New Roman" w:cs="Times New Roman"/>
          <w:color w:val="000000"/>
          <w:sz w:val="28"/>
          <w:szCs w:val="28"/>
        </w:rPr>
        <w:t>аутизм-тест.рф</w:t>
      </w:r>
      <w:proofErr w:type="spellEnd"/>
      <w:r w:rsidR="007E71B6"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56B9E" w:rsidRPr="00C47B2C" w:rsidRDefault="00A56B9E" w:rsidP="00C47B2C">
      <w:pPr>
        <w:spacing w:after="0"/>
        <w:ind w:right="-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074D4" w:rsidRPr="00C47B2C" w:rsidRDefault="00A56B9E" w:rsidP="00C47B2C">
      <w:pPr>
        <w:spacing w:after="0"/>
        <w:ind w:right="-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На, что </w:t>
      </w:r>
      <w:r w:rsidR="004074D4"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еще </w:t>
      </w:r>
      <w:r w:rsidRPr="00C47B2C">
        <w:rPr>
          <w:rFonts w:ascii="Times New Roman" w:hAnsi="Times New Roman" w:cs="Times New Roman"/>
          <w:color w:val="000000"/>
          <w:sz w:val="28"/>
          <w:szCs w:val="28"/>
        </w:rPr>
        <w:t>следует обратить вним</w:t>
      </w:r>
      <w:r w:rsidR="004074D4"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ание при диагностике аутизма? </w:t>
      </w:r>
    </w:p>
    <w:p w:rsidR="004074D4" w:rsidRPr="00C47B2C" w:rsidRDefault="00A56B9E" w:rsidP="00C47B2C">
      <w:pPr>
        <w:pStyle w:val="a6"/>
        <w:numPr>
          <w:ilvl w:val="0"/>
          <w:numId w:val="5"/>
        </w:numPr>
        <w:spacing w:after="0"/>
        <w:ind w:right="-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 коммуникационных навыков (ребенок не хочет общаться </w:t>
      </w:r>
      <w:proofErr w:type="gramStart"/>
      <w:r w:rsidRPr="00C47B2C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взрослыми, он не откликается на свое имя, </w:t>
      </w:r>
      <w:r w:rsidR="004074D4" w:rsidRPr="00C47B2C">
        <w:rPr>
          <w:rFonts w:ascii="Times New Roman" w:hAnsi="Times New Roman" w:cs="Times New Roman"/>
          <w:color w:val="000000"/>
          <w:sz w:val="28"/>
          <w:szCs w:val="28"/>
        </w:rPr>
        <w:t>может реагировать</w:t>
      </w:r>
      <w:r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 на обращение близких родственников, но не реагирует на остальных людей). </w:t>
      </w:r>
    </w:p>
    <w:p w:rsidR="004074D4" w:rsidRPr="00C47B2C" w:rsidRDefault="004074D4" w:rsidP="00C47B2C">
      <w:pPr>
        <w:pStyle w:val="a6"/>
        <w:numPr>
          <w:ilvl w:val="0"/>
          <w:numId w:val="5"/>
        </w:numPr>
        <w:spacing w:after="0"/>
        <w:ind w:right="-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47B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56B9E" w:rsidRPr="00C47B2C">
        <w:rPr>
          <w:rFonts w:ascii="Times New Roman" w:hAnsi="Times New Roman" w:cs="Times New Roman"/>
          <w:color w:val="000000"/>
          <w:sz w:val="28"/>
          <w:szCs w:val="28"/>
        </w:rPr>
        <w:t>акже важно как играет ребенок: он не по назначению использует игрушки (</w:t>
      </w:r>
      <w:proofErr w:type="gramStart"/>
      <w:r w:rsidR="00A56B9E" w:rsidRPr="00C47B2C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="00A56B9E"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 машинки не ездят, а он их изучает, рассматривает под разным углом, крутит к</w:t>
      </w:r>
      <w:r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олесики, облизывает, нюхает). </w:t>
      </w:r>
    </w:p>
    <w:p w:rsidR="004074D4" w:rsidRPr="00C47B2C" w:rsidRDefault="00A56B9E" w:rsidP="00C47B2C">
      <w:pPr>
        <w:pStyle w:val="a6"/>
        <w:numPr>
          <w:ilvl w:val="0"/>
          <w:numId w:val="5"/>
        </w:numPr>
        <w:spacing w:after="0"/>
        <w:ind w:right="-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47B2C">
        <w:rPr>
          <w:rFonts w:ascii="Times New Roman" w:hAnsi="Times New Roman" w:cs="Times New Roman"/>
          <w:color w:val="000000"/>
          <w:sz w:val="28"/>
          <w:szCs w:val="28"/>
        </w:rPr>
        <w:t>Кроме того следует обратить внимание на реакции ребенка</w:t>
      </w:r>
      <w:r w:rsidR="004074D4" w:rsidRPr="00C47B2C">
        <w:rPr>
          <w:rFonts w:ascii="Times New Roman" w:hAnsi="Times New Roman" w:cs="Times New Roman"/>
          <w:color w:val="000000"/>
          <w:sz w:val="28"/>
          <w:szCs w:val="28"/>
        </w:rPr>
        <w:t>. Вас должно насторожить,</w:t>
      </w:r>
      <w:r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 если у ребенка на незначительные раздражители очень бурная </w:t>
      </w:r>
      <w:proofErr w:type="gramStart"/>
      <w:r w:rsidRPr="00C47B2C">
        <w:rPr>
          <w:rFonts w:ascii="Times New Roman" w:hAnsi="Times New Roman" w:cs="Times New Roman"/>
          <w:color w:val="000000"/>
          <w:sz w:val="28"/>
          <w:szCs w:val="28"/>
        </w:rPr>
        <w:t>реакция</w:t>
      </w:r>
      <w:proofErr w:type="gramEnd"/>
      <w:r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 и вы долгое время не можете ее остановить. Это могут быть прикосновения, звуки, яркий свет, т</w:t>
      </w:r>
      <w:r w:rsidR="004074D4" w:rsidRPr="00C47B2C">
        <w:rPr>
          <w:rFonts w:ascii="Times New Roman" w:hAnsi="Times New Roman" w:cs="Times New Roman"/>
          <w:color w:val="000000"/>
          <w:sz w:val="28"/>
          <w:szCs w:val="28"/>
        </w:rPr>
        <w:t>о есть в принципе то, на</w:t>
      </w:r>
      <w:r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 w:rsidR="004074D4" w:rsidRPr="00C47B2C">
        <w:rPr>
          <w:rFonts w:ascii="Times New Roman" w:hAnsi="Times New Roman" w:cs="Times New Roman"/>
          <w:color w:val="000000"/>
          <w:sz w:val="28"/>
          <w:szCs w:val="28"/>
        </w:rPr>
        <w:t>обычный</w:t>
      </w:r>
      <w:r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 ребенок так бы не реагировал.</w:t>
      </w:r>
    </w:p>
    <w:p w:rsidR="00A56B9E" w:rsidRPr="00C47B2C" w:rsidRDefault="00A56B9E" w:rsidP="00C47B2C">
      <w:pPr>
        <w:pStyle w:val="a6"/>
        <w:numPr>
          <w:ilvl w:val="0"/>
          <w:numId w:val="5"/>
        </w:numPr>
        <w:spacing w:after="0"/>
        <w:ind w:right="-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47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Очень важно, что у детей с аутизмом нарушен сон, они очень тяжело засыпают, очень долго, у них очень поверхностный сон и бывают частые пробуждения с плачем. Важно понимать, что ребенок с </w:t>
      </w:r>
      <w:r w:rsidR="004074D4" w:rsidRPr="00C47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</w:t>
      </w:r>
      <w:r w:rsidRPr="00C47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выглядит обычно, то ест</w:t>
      </w:r>
      <w:proofErr w:type="gramStart"/>
      <w:r w:rsidRPr="00C47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</w:t>
      </w:r>
      <w:r w:rsidR="004074D4" w:rsidRPr="00C47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C47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пока не проявились поведенческие </w:t>
      </w:r>
      <w:r w:rsidR="004074D4" w:rsidRPr="00C47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особенности</w:t>
      </w:r>
      <w:r w:rsidRPr="00C47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проблемы в общении,</w:t>
      </w:r>
      <w:r w:rsidR="004074D4" w:rsidRPr="00C47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C47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 можете и не заподозрить, что у ребенка есть </w:t>
      </w:r>
      <w:proofErr w:type="spellStart"/>
      <w:r w:rsidR="004074D4" w:rsidRPr="00C47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аутистическое</w:t>
      </w:r>
      <w:proofErr w:type="spellEnd"/>
      <w:r w:rsidR="004074D4" w:rsidRPr="00C47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расстройство</w:t>
      </w:r>
      <w:r w:rsidRPr="00C47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074D4" w:rsidRPr="00C47B2C" w:rsidRDefault="004074D4" w:rsidP="00C47B2C">
      <w:pPr>
        <w:pStyle w:val="a6"/>
        <w:spacing w:after="0"/>
        <w:ind w:right="-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A59A3" w:rsidRPr="00C47B2C" w:rsidRDefault="000A59A3" w:rsidP="00C47B2C">
      <w:pPr>
        <w:pStyle w:val="a6"/>
        <w:spacing w:after="0"/>
        <w:ind w:left="0" w:right="-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Яркость и многогранность проявлений указывает на глубину поражения психики. </w:t>
      </w:r>
    </w:p>
    <w:p w:rsidR="000A59A3" w:rsidRPr="00C47B2C" w:rsidRDefault="000A59A3" w:rsidP="00C47B2C">
      <w:pPr>
        <w:pStyle w:val="a6"/>
        <w:spacing w:after="0"/>
        <w:ind w:right="-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56B9E" w:rsidRPr="00C47B2C" w:rsidRDefault="00A56B9E" w:rsidP="00C47B2C">
      <w:pPr>
        <w:spacing w:after="0"/>
        <w:ind w:right="-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Причины аутизма</w:t>
      </w:r>
      <w:r w:rsidRPr="00C4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вызывают много дискуссий.</w:t>
      </w:r>
    </w:p>
    <w:p w:rsidR="004074D4" w:rsidRPr="00C47B2C" w:rsidRDefault="00A56B9E" w:rsidP="00C47B2C">
      <w:pPr>
        <w:spacing w:after="0"/>
        <w:ind w:right="-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Причинами аутизма считаются (предположительно!) следующие факторы: </w:t>
      </w:r>
    </w:p>
    <w:p w:rsidR="004074D4" w:rsidRPr="00C47B2C" w:rsidRDefault="004074D4" w:rsidP="00C47B2C">
      <w:pPr>
        <w:spacing w:after="0"/>
        <w:ind w:right="-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47B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56B9E"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 генетические нарушения; </w:t>
      </w:r>
    </w:p>
    <w:p w:rsidR="004074D4" w:rsidRPr="00C47B2C" w:rsidRDefault="004074D4" w:rsidP="00C47B2C">
      <w:pPr>
        <w:spacing w:after="0"/>
        <w:ind w:right="-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56B9E"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тяжелые органические заболевания ЦНС; </w:t>
      </w:r>
    </w:p>
    <w:p w:rsidR="004074D4" w:rsidRPr="00C47B2C" w:rsidRDefault="004074D4" w:rsidP="00C47B2C">
      <w:pPr>
        <w:spacing w:after="0"/>
        <w:ind w:right="-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56B9E"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метаболизма; </w:t>
      </w:r>
    </w:p>
    <w:p w:rsidR="004074D4" w:rsidRPr="00C47B2C" w:rsidRDefault="004074D4" w:rsidP="00C47B2C">
      <w:pPr>
        <w:spacing w:after="0"/>
        <w:ind w:right="-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56B9E"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вирусные и бактериальные инфекции в раннем возрасте; </w:t>
      </w:r>
    </w:p>
    <w:p w:rsidR="004074D4" w:rsidRPr="00C47B2C" w:rsidRDefault="004074D4" w:rsidP="00C47B2C">
      <w:pPr>
        <w:spacing w:after="0"/>
        <w:ind w:right="-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47B2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A56B9E"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ртутное отравление или отравление тяжелыми металлами; </w:t>
      </w:r>
    </w:p>
    <w:p w:rsidR="004074D4" w:rsidRPr="00C47B2C" w:rsidRDefault="004074D4" w:rsidP="00C47B2C">
      <w:pPr>
        <w:spacing w:after="0"/>
        <w:ind w:right="-30"/>
        <w:jc w:val="both"/>
        <w:textAlignment w:val="baseline"/>
        <w:rPr>
          <w:rFonts w:ascii="Times New Roman" w:eastAsia="MS Gothic" w:hAnsi="Times New Roman" w:cs="Times New Roman"/>
          <w:color w:val="000000"/>
          <w:sz w:val="28"/>
          <w:szCs w:val="28"/>
        </w:rPr>
      </w:pPr>
      <w:r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56B9E"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воздействие токсинов на организм матери во время беременности. </w:t>
      </w:r>
    </w:p>
    <w:p w:rsidR="000A59A3" w:rsidRPr="00C47B2C" w:rsidRDefault="00A56B9E" w:rsidP="00C47B2C">
      <w:pPr>
        <w:spacing w:after="0"/>
        <w:ind w:right="-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Перечисленные причины являются только предположительными факторами воздействия, которые провоцируют возникновения аутизма. Болезнь до конца не изучена и поэтому врачи не могут сказать точно, что вызывает эту болезнь и как ее лечить. Методы лечения, которые точно помогут каждому ребенку с аутизмом, до сих пор не разработаны. Существуют методы психотерапевтической коррекции, поведенческая терапия, различные сенсорные методики, используются специальные диеты и БАД. Но ни один метод коррекции </w:t>
      </w:r>
      <w:r w:rsidR="000A59A3" w:rsidRPr="00C47B2C">
        <w:rPr>
          <w:rFonts w:ascii="Times New Roman" w:hAnsi="Times New Roman" w:cs="Times New Roman"/>
          <w:color w:val="000000"/>
          <w:sz w:val="28"/>
          <w:szCs w:val="28"/>
        </w:rPr>
        <w:t>не помогает 100% всем детям с РАС.</w:t>
      </w:r>
      <w:r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 Одно точно можно сказат</w:t>
      </w:r>
      <w:proofErr w:type="gramStart"/>
      <w:r w:rsidRPr="00C47B2C">
        <w:rPr>
          <w:rFonts w:ascii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C47B2C">
        <w:rPr>
          <w:rFonts w:ascii="Times New Roman" w:hAnsi="Times New Roman" w:cs="Times New Roman"/>
          <w:color w:val="000000"/>
          <w:sz w:val="28"/>
          <w:szCs w:val="28"/>
        </w:rPr>
        <w:t xml:space="preserve"> все методы коррекции, если их начать использовать как можно раньше, регулярно, и интенсивно, под контролем специалистов,- дают очень хороший коррекционный результат. Именно в этой ситуации промедление недопустимо, ждать нельзя. Необходимо начинать действовать как можно раньше. </w:t>
      </w:r>
    </w:p>
    <w:p w:rsidR="000A59A3" w:rsidRDefault="000A59A3" w:rsidP="00C47B2C">
      <w:pPr>
        <w:spacing w:after="0"/>
        <w:ind w:right="-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97D19" w:rsidRDefault="00997D19" w:rsidP="00C47B2C">
      <w:pPr>
        <w:spacing w:after="0"/>
        <w:ind w:right="-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97D19" w:rsidSect="003D205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A33"/>
    <w:multiLevelType w:val="hybridMultilevel"/>
    <w:tmpl w:val="C79A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F0F2F"/>
    <w:multiLevelType w:val="multilevel"/>
    <w:tmpl w:val="5584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34333"/>
    <w:multiLevelType w:val="hybridMultilevel"/>
    <w:tmpl w:val="CF2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A0F3D"/>
    <w:multiLevelType w:val="multilevel"/>
    <w:tmpl w:val="ADF4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775DBE"/>
    <w:multiLevelType w:val="multilevel"/>
    <w:tmpl w:val="3DF6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E5C90"/>
    <w:multiLevelType w:val="hybridMultilevel"/>
    <w:tmpl w:val="6A7EF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B04"/>
    <w:rsid w:val="000A59A3"/>
    <w:rsid w:val="00204BB3"/>
    <w:rsid w:val="003414CB"/>
    <w:rsid w:val="00371072"/>
    <w:rsid w:val="003D205C"/>
    <w:rsid w:val="004074D4"/>
    <w:rsid w:val="0043538B"/>
    <w:rsid w:val="0046740A"/>
    <w:rsid w:val="004B08CC"/>
    <w:rsid w:val="004B1CA7"/>
    <w:rsid w:val="00503D44"/>
    <w:rsid w:val="0054228D"/>
    <w:rsid w:val="00581E8D"/>
    <w:rsid w:val="005B2BD8"/>
    <w:rsid w:val="005B5D7E"/>
    <w:rsid w:val="00634B26"/>
    <w:rsid w:val="00637F1E"/>
    <w:rsid w:val="006A6B04"/>
    <w:rsid w:val="007C1A3E"/>
    <w:rsid w:val="007E71B6"/>
    <w:rsid w:val="00805352"/>
    <w:rsid w:val="00852AF3"/>
    <w:rsid w:val="00893418"/>
    <w:rsid w:val="00894660"/>
    <w:rsid w:val="008D7B4D"/>
    <w:rsid w:val="00997D19"/>
    <w:rsid w:val="009B2656"/>
    <w:rsid w:val="009C1BFC"/>
    <w:rsid w:val="009D4E01"/>
    <w:rsid w:val="00A21EE7"/>
    <w:rsid w:val="00A56B9E"/>
    <w:rsid w:val="00B32C70"/>
    <w:rsid w:val="00B4396C"/>
    <w:rsid w:val="00C47B2C"/>
    <w:rsid w:val="00D154FC"/>
    <w:rsid w:val="00D4629C"/>
    <w:rsid w:val="00D6159F"/>
    <w:rsid w:val="00DB167B"/>
    <w:rsid w:val="00E008B6"/>
    <w:rsid w:val="00E32243"/>
    <w:rsid w:val="00E817CD"/>
    <w:rsid w:val="00EB42B6"/>
    <w:rsid w:val="00F0085D"/>
    <w:rsid w:val="00F01F9E"/>
    <w:rsid w:val="00F6224A"/>
    <w:rsid w:val="00F73748"/>
    <w:rsid w:val="00F95E4D"/>
    <w:rsid w:val="00FC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7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C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AF3"/>
    <w:pPr>
      <w:ind w:left="720"/>
      <w:contextualSpacing/>
    </w:pPr>
  </w:style>
  <w:style w:type="table" w:styleId="a7">
    <w:name w:val="Table Grid"/>
    <w:basedOn w:val="a1"/>
    <w:uiPriority w:val="39"/>
    <w:rsid w:val="00F62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6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674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00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98903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7143445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6182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472">
          <w:marLeft w:val="0"/>
          <w:marRight w:val="0"/>
          <w:marTop w:val="0"/>
          <w:marBottom w:val="0"/>
          <w:divBdr>
            <w:top w:val="single" w:sz="2" w:space="31" w:color="000000"/>
            <w:left w:val="single" w:sz="2" w:space="15" w:color="000000"/>
            <w:bottom w:val="single" w:sz="2" w:space="0" w:color="000000"/>
            <w:right w:val="single" w:sz="2" w:space="15" w:color="000000"/>
          </w:divBdr>
          <w:divsChild>
            <w:div w:id="11184038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66059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04014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8710932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7318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1073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2085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31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364936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99571869">
                              <w:marLeft w:val="0"/>
                              <w:marRight w:val="42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8262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6663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31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59116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6146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659640">
                              <w:marLeft w:val="0"/>
                              <w:marRight w:val="42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9265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7215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31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178384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0099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95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8484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5254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31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499872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1197409">
                              <w:marLeft w:val="0"/>
                              <w:marRight w:val="42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0430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6976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31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1077971">
                              <w:marLeft w:val="0"/>
                              <w:marRight w:val="42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0284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6759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31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49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41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820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31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17107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4906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069524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40893778">
                              <w:marLeft w:val="0"/>
                              <w:marRight w:val="42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6459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7597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31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534602">
                              <w:marLeft w:val="0"/>
                              <w:marRight w:val="42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1203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872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31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35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3550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8294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31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650442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03057657">
                              <w:marLeft w:val="0"/>
                              <w:marRight w:val="42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2706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127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31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583793">
                              <w:marLeft w:val="0"/>
                              <w:marRight w:val="42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3829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2774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31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11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525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1572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31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249253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79388611">
                              <w:marLeft w:val="0"/>
                              <w:marRight w:val="42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1872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6535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31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334845">
                              <w:marLeft w:val="0"/>
                              <w:marRight w:val="42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890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8264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31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183160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404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56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0608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0415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31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038560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881817">
                              <w:marLeft w:val="0"/>
                              <w:marRight w:val="42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9495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9606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31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8461519">
                              <w:marLeft w:val="0"/>
                              <w:marRight w:val="42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6533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5915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31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46046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6458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39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2149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2665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31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89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04648015">
                              <w:marLeft w:val="0"/>
                              <w:marRight w:val="42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4528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5344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31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49980">
                              <w:marLeft w:val="0"/>
                              <w:marRight w:val="42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281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1893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31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91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2684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3769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31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0847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117150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auto"/>
                <w:right w:val="single" w:sz="2" w:space="0" w:color="000000"/>
              </w:divBdr>
              <w:divsChild>
                <w:div w:id="6939249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30" w:color="000000"/>
                    <w:bottom w:val="single" w:sz="2" w:space="0" w:color="000000"/>
                    <w:right w:val="single" w:sz="2" w:space="30" w:color="000000"/>
                  </w:divBdr>
                  <w:divsChild>
                    <w:div w:id="20732379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46329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2080209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4211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829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209190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9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8497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56568301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31997037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373994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  <w:div w:id="7097664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557912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9816665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871726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0" w:color="000000"/>
                        <w:left w:val="single" w:sz="2" w:space="30" w:color="000000"/>
                        <w:bottom w:val="single" w:sz="2" w:space="30" w:color="000000"/>
                        <w:right w:val="single" w:sz="2" w:space="30" w:color="000000"/>
                      </w:divBdr>
                      <w:divsChild>
                        <w:div w:id="5812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28118752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30" w:color="000000"/>
                    <w:bottom w:val="single" w:sz="2" w:space="0" w:color="000000"/>
                    <w:right w:val="single" w:sz="2" w:space="30" w:color="000000"/>
                  </w:divBdr>
                  <w:divsChild>
                    <w:div w:id="1510669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455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917279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3039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5125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  <w:div w:id="175531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517037442">
                          <w:marLeft w:val="0"/>
                          <w:marRight w:val="502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417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315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9799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31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991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18" w:color="000000"/>
                          </w:divBdr>
                          <w:divsChild>
                            <w:div w:id="175270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857038794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single" w:sz="2" w:space="9" w:color="000000"/>
                                <w:left w:val="single" w:sz="2" w:space="18" w:color="000000"/>
                                <w:bottom w:val="single" w:sz="2" w:space="9" w:color="000000"/>
                                <w:right w:val="single" w:sz="2" w:space="18" w:color="000000"/>
                              </w:divBdr>
                              <w:divsChild>
                                <w:div w:id="201853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8882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428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60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2160874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699269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17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61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9346226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0789911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hp</cp:lastModifiedBy>
  <cp:revision>2</cp:revision>
  <dcterms:created xsi:type="dcterms:W3CDTF">2023-12-07T09:16:00Z</dcterms:created>
  <dcterms:modified xsi:type="dcterms:W3CDTF">2023-12-07T09:16:00Z</dcterms:modified>
</cp:coreProperties>
</file>